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8A8" w:rsidRDefault="009F51D2" w:rsidP="000758A8">
      <w:pPr>
        <w:jc w:val="center"/>
        <w:rPr>
          <w:b/>
          <w:bCs/>
        </w:rPr>
      </w:pPr>
      <w:r>
        <w:t xml:space="preserve">Στο </w:t>
      </w:r>
      <w:r w:rsidRPr="000758A8">
        <w:rPr>
          <w:b/>
        </w:rPr>
        <w:t>Ναύπλιο</w:t>
      </w:r>
      <w:r>
        <w:t xml:space="preserve"> το </w:t>
      </w:r>
      <w:r w:rsidRPr="000758A8">
        <w:rPr>
          <w:b/>
        </w:rPr>
        <w:t>1</w:t>
      </w:r>
      <w:r w:rsidRPr="000758A8">
        <w:rPr>
          <w:b/>
          <w:vertAlign w:val="superscript"/>
        </w:rPr>
        <w:t>ο</w:t>
      </w:r>
      <w:r w:rsidRPr="000758A8">
        <w:rPr>
          <w:b/>
        </w:rPr>
        <w:t xml:space="preserve"> Φοιτητικό</w:t>
      </w:r>
      <w:r>
        <w:t xml:space="preserve"> </w:t>
      </w:r>
      <w:r w:rsidR="000758A8" w:rsidRPr="000758A8">
        <w:rPr>
          <w:b/>
          <w:bCs/>
        </w:rPr>
        <w:t xml:space="preserve">Συνέδριο &amp; Φεστιβάλ για την </w:t>
      </w:r>
      <w:proofErr w:type="spellStart"/>
      <w:r w:rsidR="000758A8" w:rsidRPr="000758A8">
        <w:rPr>
          <w:b/>
          <w:bCs/>
        </w:rPr>
        <w:t>Performance</w:t>
      </w:r>
      <w:proofErr w:type="spellEnd"/>
      <w:r w:rsidR="000758A8" w:rsidRPr="000758A8">
        <w:rPr>
          <w:b/>
          <w:bCs/>
        </w:rPr>
        <w:t xml:space="preserve"> και την Τεχνολογία</w:t>
      </w:r>
    </w:p>
    <w:p w:rsidR="000758A8" w:rsidRPr="000758A8" w:rsidRDefault="000758A8" w:rsidP="000758A8">
      <w:pPr>
        <w:jc w:val="center"/>
      </w:pPr>
      <w:r>
        <w:rPr>
          <w:b/>
          <w:bCs/>
        </w:rPr>
        <w:t>Δελτίο  Τύπου</w:t>
      </w:r>
    </w:p>
    <w:p w:rsidR="000758A8" w:rsidRPr="000758A8" w:rsidRDefault="000758A8" w:rsidP="000758A8">
      <w:pPr>
        <w:jc w:val="both"/>
      </w:pPr>
      <w:r w:rsidRPr="000758A8">
        <w:t xml:space="preserve">Το Τμήμα Παραστατικών και Ψηφιακών Τεχνών της Σχολής Καλών Τεχνών του Πανεπιστημίου Πελοποννήσου διοργανώνει το </w:t>
      </w:r>
      <w:r w:rsidRPr="000758A8">
        <w:rPr>
          <w:b/>
          <w:bCs/>
        </w:rPr>
        <w:t>1ο Φοιτητικό Συνέδριο &amp; Φεστιβάλ Φοιτητικής Έρευνας και Δημιουργίας</w:t>
      </w:r>
      <w:r w:rsidRPr="000758A8">
        <w:t>, με θέμα «</w:t>
      </w:r>
      <w:proofErr w:type="spellStart"/>
      <w:r w:rsidRPr="000758A8">
        <w:t>Performance</w:t>
      </w:r>
      <w:proofErr w:type="spellEnd"/>
      <w:r w:rsidRPr="000758A8">
        <w:t>, Τεχνολογία και Καλλιτεχνική Έρευνα».</w:t>
      </w:r>
    </w:p>
    <w:p w:rsidR="000758A8" w:rsidRPr="000758A8" w:rsidRDefault="000758A8" w:rsidP="000758A8">
      <w:pPr>
        <w:jc w:val="both"/>
      </w:pPr>
      <w:r w:rsidRPr="000758A8">
        <w:t xml:space="preserve">Η εκδήλωση θα πραγματοποιηθεί την </w:t>
      </w:r>
      <w:r w:rsidRPr="000758A8">
        <w:rPr>
          <w:b/>
          <w:bCs/>
        </w:rPr>
        <w:t>Τετάρτη 27 Μαΐου 2026</w:t>
      </w:r>
      <w:r w:rsidRPr="000758A8">
        <w:t xml:space="preserve">, στις εγκαταστάσεις του Πανεπιστημίου στην Άρια Ναυπλίου και είναι </w:t>
      </w:r>
      <w:r w:rsidRPr="000758A8">
        <w:rPr>
          <w:b/>
          <w:bCs/>
        </w:rPr>
        <w:t>ανοιχτή στο κοινό</w:t>
      </w:r>
      <w:r w:rsidRPr="000758A8">
        <w:t>, με ελεύθερη είσοδο.</w:t>
      </w:r>
    </w:p>
    <w:p w:rsidR="000758A8" w:rsidRPr="000758A8" w:rsidRDefault="000758A8" w:rsidP="000758A8">
      <w:pPr>
        <w:jc w:val="both"/>
      </w:pPr>
      <w:r w:rsidRPr="000758A8">
        <w:t xml:space="preserve">Το συνέδριο φιλοδοξεί να αναδείξει τη σύγχρονη φοιτητική δημιουργία και να λειτουργήσει ως σημείο συνάντησης για την τέχνη, την έρευνα και την τεχνολογία. Το πρόγραμμα περιλαμβάνει παρουσιάσεις, καλλιτεχνικές δράσεις και </w:t>
      </w:r>
      <w:proofErr w:type="spellStart"/>
      <w:r w:rsidRPr="000758A8">
        <w:t>performance</w:t>
      </w:r>
      <w:proofErr w:type="spellEnd"/>
      <w:r w:rsidRPr="000758A8">
        <w:t xml:space="preserve"> που εξερευνούν τις νέες μορφές έκφρασης και τις διεπιστημονικές προσεγγίσεις.</w:t>
      </w:r>
    </w:p>
    <w:p w:rsidR="000758A8" w:rsidRPr="000758A8" w:rsidRDefault="000758A8" w:rsidP="000758A8">
      <w:pPr>
        <w:jc w:val="both"/>
      </w:pPr>
      <w:r w:rsidRPr="000758A8">
        <w:t>Η διοργάνωση αναμένεται να συγκεντρώσει φοιτητές, δημιουργούς και κοινό, προσφέροντας έναν ζωντανό χώρο ανταλλαγής ιδεών και εμπειριών.</w:t>
      </w:r>
    </w:p>
    <w:p w:rsidR="000758A8" w:rsidRPr="000758A8" w:rsidRDefault="000758A8" w:rsidP="000758A8">
      <w:pPr>
        <w:jc w:val="both"/>
      </w:pPr>
      <w:r w:rsidRPr="000758A8">
        <w:t>Για περισσότερες πληροφορίες, οι ενδιαφερόμενοι μπορούν να επισκέπτονται την ιστοσελίδα του Τμήματος.</w:t>
      </w:r>
    </w:p>
    <w:p w:rsidR="000758A8" w:rsidRPr="000758A8" w:rsidRDefault="000758A8" w:rsidP="000758A8">
      <w:pPr>
        <w:jc w:val="both"/>
      </w:pPr>
      <w:r w:rsidRPr="000758A8">
        <w:rPr>
          <w:i/>
          <w:iCs/>
        </w:rPr>
        <w:t>Επισυνάπτεται η αφίσα της εκδήλωσης.</w:t>
      </w:r>
    </w:p>
    <w:p w:rsidR="007C5477" w:rsidRPr="000758A8" w:rsidRDefault="00F75941" w:rsidP="000758A8"/>
    <w:p w:rsidR="00F75941" w:rsidRDefault="00F75941"/>
    <w:sectPr w:rsidR="00F7594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9F51D2"/>
    <w:rsid w:val="000758A8"/>
    <w:rsid w:val="009F51D2"/>
    <w:rsid w:val="00F75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58A8"/>
    <w:pPr>
      <w:spacing w:after="160" w:line="259" w:lineRule="auto"/>
      <w:ind w:left="720"/>
      <w:contextualSpacing/>
    </w:pPr>
    <w:rPr>
      <w:rFonts w:eastAsiaTheme="minorHAnsi"/>
      <w:kern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3</cp:revision>
  <dcterms:created xsi:type="dcterms:W3CDTF">2026-05-05T06:12:00Z</dcterms:created>
  <dcterms:modified xsi:type="dcterms:W3CDTF">2026-05-05T06:14:00Z</dcterms:modified>
</cp:coreProperties>
</file>