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HelveticaNeue-bold.ttf" ContentType="application/x-font-ttf"/>
  <Override PartName="/word/fonts/HelveticaNeue-boldItalic.ttf" ContentType="application/x-font-ttf"/>
  <Override PartName="/word/fonts/HelveticaNeue-italic.ttf" ContentType="application/x-font-ttf"/>
  <Override PartName="/word/fonts/HelveticaNeue-regular.ttf" ContentType="application/x-font-ttf"/>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1"/>
        </w:rPr>
      </w:pPr>
      <w:bookmarkStart w:colFirst="0" w:colLast="0" w:name="_heading=h.gjdgxs" w:id="0"/>
      <w:bookmarkEnd w:id="0"/>
      <w:r w:rsidDel="00000000" w:rsidR="00000000" w:rsidRPr="00000000">
        <w:rPr>
          <w:b w:val="1"/>
        </w:rPr>
        <w:drawing>
          <wp:anchor allowOverlap="1" behindDoc="1" distB="0" distT="0" distL="0" distR="0" hidden="0" layoutInCell="1" locked="0" relativeHeight="0" simplePos="0">
            <wp:simplePos x="0" y="0"/>
            <wp:positionH relativeFrom="page">
              <wp:posOffset>285750</wp:posOffset>
            </wp:positionH>
            <wp:positionV relativeFrom="page">
              <wp:posOffset>28575</wp:posOffset>
            </wp:positionV>
            <wp:extent cx="7062788" cy="10003759"/>
            <wp:effectExtent b="0" l="0" r="0" t="0"/>
            <wp:wrapNone/>
            <wp:docPr id="2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7062788" cy="10003759"/>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Style w:val="Title"/>
        <w:rPr>
          <w:b w:val="1"/>
        </w:rPr>
      </w:pPr>
      <w:bookmarkStart w:colFirst="0" w:colLast="0" w:name="_heading=h.30j0zll" w:id="1"/>
      <w:bookmarkEnd w:id="1"/>
      <w:r w:rsidDel="00000000" w:rsidR="00000000" w:rsidRPr="00000000">
        <w:rPr>
          <w:rtl w:val="0"/>
        </w:rPr>
      </w:r>
    </w:p>
    <w:p w:rsidR="00000000" w:rsidDel="00000000" w:rsidP="00000000" w:rsidRDefault="00000000" w:rsidRPr="00000000" w14:paraId="00000003">
      <w:pPr>
        <w:pStyle w:val="Title"/>
        <w:rPr>
          <w:b w:val="1"/>
        </w:rPr>
      </w:pPr>
      <w:bookmarkStart w:colFirst="0" w:colLast="0" w:name="_heading=h.1fob9te" w:id="2"/>
      <w:bookmarkEnd w:id="2"/>
      <w:r w:rsidDel="00000000" w:rsidR="00000000" w:rsidRPr="00000000">
        <w:rPr>
          <w:rtl w:val="0"/>
        </w:rPr>
      </w:r>
    </w:p>
    <w:p w:rsidR="00000000" w:rsidDel="00000000" w:rsidP="00000000" w:rsidRDefault="00000000" w:rsidRPr="00000000" w14:paraId="00000004">
      <w:pPr>
        <w:pStyle w:val="Title"/>
        <w:rPr>
          <w:b w:val="1"/>
        </w:rPr>
      </w:pPr>
      <w:bookmarkStart w:colFirst="0" w:colLast="0" w:name="_heading=h.3znysh7" w:id="3"/>
      <w:bookmarkEnd w:id="3"/>
      <w:r w:rsidDel="00000000" w:rsidR="00000000" w:rsidRPr="00000000">
        <w:rPr>
          <w:rtl w:val="0"/>
        </w:rPr>
      </w:r>
    </w:p>
    <w:p w:rsidR="00000000" w:rsidDel="00000000" w:rsidP="00000000" w:rsidRDefault="00000000" w:rsidRPr="00000000" w14:paraId="00000005">
      <w:pPr>
        <w:pStyle w:val="Title"/>
        <w:rPr>
          <w:b w:val="1"/>
        </w:rPr>
      </w:pPr>
      <w:bookmarkStart w:colFirst="0" w:colLast="0" w:name="_heading=h.2et92p0" w:id="4"/>
      <w:bookmarkEnd w:id="4"/>
      <w:r w:rsidDel="00000000" w:rsidR="00000000" w:rsidRPr="00000000">
        <w:rPr>
          <w:rtl w:val="0"/>
        </w:rPr>
      </w:r>
    </w:p>
    <w:p w:rsidR="00000000" w:rsidDel="00000000" w:rsidP="00000000" w:rsidRDefault="00000000" w:rsidRPr="00000000" w14:paraId="00000006">
      <w:pPr>
        <w:pStyle w:val="Title"/>
        <w:rPr>
          <w:b w:val="1"/>
        </w:rPr>
      </w:pPr>
      <w:bookmarkStart w:colFirst="0" w:colLast="0" w:name="_heading=h.tyjcwt" w:id="5"/>
      <w:bookmarkEnd w:id="5"/>
      <w:r w:rsidDel="00000000" w:rsidR="00000000" w:rsidRPr="00000000">
        <w:rPr>
          <w:rtl w:val="0"/>
        </w:rPr>
      </w:r>
    </w:p>
    <w:p w:rsidR="00000000" w:rsidDel="00000000" w:rsidP="00000000" w:rsidRDefault="00000000" w:rsidRPr="00000000" w14:paraId="00000007">
      <w:pPr>
        <w:pStyle w:val="Title"/>
        <w:rPr>
          <w:b w:val="1"/>
        </w:rPr>
      </w:pPr>
      <w:bookmarkStart w:colFirst="0" w:colLast="0" w:name="_heading=h.3dy6vkm" w:id="6"/>
      <w:bookmarkEnd w:id="6"/>
      <w:r w:rsidDel="00000000" w:rsidR="00000000" w:rsidRPr="00000000">
        <w:rPr>
          <w:rtl w:val="0"/>
        </w:rPr>
      </w:r>
    </w:p>
    <w:p w:rsidR="00000000" w:rsidDel="00000000" w:rsidP="00000000" w:rsidRDefault="00000000" w:rsidRPr="00000000" w14:paraId="00000008">
      <w:pPr>
        <w:pStyle w:val="Title"/>
        <w:rPr>
          <w:b w:val="1"/>
        </w:rPr>
      </w:pPr>
      <w:bookmarkStart w:colFirst="0" w:colLast="0" w:name="_heading=h.1t3h5sf" w:id="7"/>
      <w:bookmarkEnd w:id="7"/>
      <w:r w:rsidDel="00000000" w:rsidR="00000000" w:rsidRPr="00000000">
        <w:rPr>
          <w:rtl w:val="0"/>
        </w:rPr>
      </w:r>
    </w:p>
    <w:p w:rsidR="00000000" w:rsidDel="00000000" w:rsidP="00000000" w:rsidRDefault="00000000" w:rsidRPr="00000000" w14:paraId="00000009">
      <w:pPr>
        <w:pStyle w:val="Title"/>
        <w:rPr>
          <w:b w:val="1"/>
        </w:rPr>
      </w:pPr>
      <w:bookmarkStart w:colFirst="0" w:colLast="0" w:name="_heading=h.4d34og8" w:id="8"/>
      <w:bookmarkEnd w:id="8"/>
      <w:r w:rsidDel="00000000" w:rsidR="00000000" w:rsidRPr="00000000">
        <w:rPr>
          <w:rtl w:val="0"/>
        </w:rPr>
      </w:r>
    </w:p>
    <w:p w:rsidR="00000000" w:rsidDel="00000000" w:rsidP="00000000" w:rsidRDefault="00000000" w:rsidRPr="00000000" w14:paraId="0000000A">
      <w:pPr>
        <w:pStyle w:val="Title"/>
        <w:rPr>
          <w:b w:val="1"/>
        </w:rPr>
      </w:pPr>
      <w:bookmarkStart w:colFirst="0" w:colLast="0" w:name="_heading=h.2s8eyo1" w:id="9"/>
      <w:bookmarkEnd w:id="9"/>
      <w:r w:rsidDel="00000000" w:rsidR="00000000" w:rsidRPr="00000000">
        <w:rPr>
          <w:rtl w:val="0"/>
        </w:rPr>
      </w:r>
    </w:p>
    <w:p w:rsidR="00000000" w:rsidDel="00000000" w:rsidP="00000000" w:rsidRDefault="00000000" w:rsidRPr="00000000" w14:paraId="0000000B">
      <w:pPr>
        <w:pStyle w:val="Title"/>
        <w:rPr>
          <w:b w:val="1"/>
        </w:rPr>
      </w:pPr>
      <w:bookmarkStart w:colFirst="0" w:colLast="0" w:name="_heading=h.17dp8vu" w:id="10"/>
      <w:bookmarkEnd w:id="10"/>
      <w:r w:rsidDel="00000000" w:rsidR="00000000" w:rsidRPr="00000000">
        <w:rPr>
          <w:rtl w:val="0"/>
        </w:rPr>
      </w:r>
    </w:p>
    <w:p w:rsidR="00000000" w:rsidDel="00000000" w:rsidP="00000000" w:rsidRDefault="00000000" w:rsidRPr="00000000" w14:paraId="0000000C">
      <w:pPr>
        <w:pStyle w:val="Title"/>
        <w:rPr>
          <w:b w:val="1"/>
        </w:rPr>
      </w:pPr>
      <w:bookmarkStart w:colFirst="0" w:colLast="0" w:name="_heading=h.3rdcrjn" w:id="11"/>
      <w:bookmarkEnd w:id="11"/>
      <w:r w:rsidDel="00000000" w:rsidR="00000000" w:rsidRPr="00000000">
        <w:rPr>
          <w:rtl w:val="0"/>
        </w:rPr>
      </w:r>
    </w:p>
    <w:p w:rsidR="00000000" w:rsidDel="00000000" w:rsidP="00000000" w:rsidRDefault="00000000" w:rsidRPr="00000000" w14:paraId="0000000D">
      <w:pPr>
        <w:pStyle w:val="Title"/>
        <w:rPr>
          <w:b w:val="1"/>
        </w:rPr>
      </w:pPr>
      <w:bookmarkStart w:colFirst="0" w:colLast="0" w:name="_heading=h.26in1rg" w:id="12"/>
      <w:bookmarkEnd w:id="12"/>
      <w:r w:rsidDel="00000000" w:rsidR="00000000" w:rsidRPr="00000000">
        <w:rPr>
          <w:rtl w:val="0"/>
        </w:rPr>
      </w:r>
    </w:p>
    <w:p w:rsidR="00000000" w:rsidDel="00000000" w:rsidP="00000000" w:rsidRDefault="00000000" w:rsidRPr="00000000" w14:paraId="0000000E">
      <w:pPr>
        <w:pStyle w:val="Title"/>
        <w:rPr>
          <w:b w:val="1"/>
        </w:rPr>
      </w:pPr>
      <w:bookmarkStart w:colFirst="0" w:colLast="0" w:name="_heading=h.lnxbz9" w:id="13"/>
      <w:bookmarkEnd w:id="13"/>
      <w:r w:rsidDel="00000000" w:rsidR="00000000" w:rsidRPr="00000000">
        <w:rPr>
          <w:rtl w:val="0"/>
        </w:rPr>
      </w:r>
    </w:p>
    <w:p w:rsidR="00000000" w:rsidDel="00000000" w:rsidP="00000000" w:rsidRDefault="00000000" w:rsidRPr="00000000" w14:paraId="0000000F">
      <w:pPr>
        <w:pStyle w:val="Title"/>
        <w:rPr>
          <w:b w:val="1"/>
        </w:rPr>
      </w:pPr>
      <w:bookmarkStart w:colFirst="0" w:colLast="0" w:name="_heading=h.35nkun2" w:id="14"/>
      <w:bookmarkEnd w:id="14"/>
      <w:r w:rsidDel="00000000" w:rsidR="00000000" w:rsidRPr="00000000">
        <w:rPr>
          <w:rtl w:val="0"/>
        </w:rPr>
      </w:r>
    </w:p>
    <w:p w:rsidR="00000000" w:rsidDel="00000000" w:rsidP="00000000" w:rsidRDefault="00000000" w:rsidRPr="00000000" w14:paraId="00000010">
      <w:pPr>
        <w:pStyle w:val="Title"/>
        <w:rPr>
          <w:b w:val="1"/>
        </w:rPr>
      </w:pPr>
      <w:bookmarkStart w:colFirst="0" w:colLast="0" w:name="_heading=h.1ksv4uv" w:id="15"/>
      <w:bookmarkEnd w:id="15"/>
      <w:r w:rsidDel="00000000" w:rsidR="00000000" w:rsidRPr="00000000">
        <w:rPr>
          <w:rtl w:val="0"/>
        </w:rPr>
      </w:r>
    </w:p>
    <w:p w:rsidR="00000000" w:rsidDel="00000000" w:rsidP="00000000" w:rsidRDefault="00000000" w:rsidRPr="00000000" w14:paraId="00000011">
      <w:pPr>
        <w:pStyle w:val="Title"/>
        <w:rPr>
          <w:b w:val="1"/>
        </w:rPr>
      </w:pPr>
      <w:bookmarkStart w:colFirst="0" w:colLast="0" w:name="_heading=h.44sinio" w:id="16"/>
      <w:bookmarkEnd w:id="16"/>
      <w:r w:rsidDel="00000000" w:rsidR="00000000" w:rsidRPr="00000000">
        <w:rPr>
          <w:rtl w:val="0"/>
        </w:rPr>
      </w:r>
    </w:p>
    <w:p w:rsidR="00000000" w:rsidDel="00000000" w:rsidP="00000000" w:rsidRDefault="00000000" w:rsidRPr="00000000" w14:paraId="00000012">
      <w:pPr>
        <w:pStyle w:val="Title"/>
        <w:rPr>
          <w:b w:val="1"/>
        </w:rPr>
      </w:pPr>
      <w:bookmarkStart w:colFirst="0" w:colLast="0" w:name="_heading=h.2jxsxqh" w:id="17"/>
      <w:bookmarkEnd w:id="17"/>
      <w:r w:rsidDel="00000000" w:rsidR="00000000" w:rsidRPr="00000000">
        <w:rPr>
          <w:rtl w:val="0"/>
        </w:rPr>
      </w:r>
    </w:p>
    <w:p w:rsidR="00000000" w:rsidDel="00000000" w:rsidP="00000000" w:rsidRDefault="00000000" w:rsidRPr="00000000" w14:paraId="00000013">
      <w:pPr>
        <w:pStyle w:val="Title"/>
        <w:rPr>
          <w:sz w:val="24"/>
          <w:szCs w:val="24"/>
        </w:rPr>
      </w:pPr>
      <w:bookmarkStart w:colFirst="0" w:colLast="0" w:name="_heading=h.3j2qqm3" w:id="18"/>
      <w:bookmarkEnd w:id="18"/>
      <w:r w:rsidDel="00000000" w:rsidR="00000000" w:rsidRPr="00000000">
        <w:rPr>
          <w:rtl w:val="0"/>
        </w:rPr>
      </w:r>
    </w:p>
    <w:p w:rsidR="00000000" w:rsidDel="00000000" w:rsidP="00000000" w:rsidRDefault="00000000" w:rsidRPr="00000000" w14:paraId="00000014">
      <w:pPr>
        <w:jc w:val="center"/>
        <w:rPr>
          <w:b w:val="1"/>
          <w:sz w:val="36"/>
          <w:szCs w:val="36"/>
        </w:rPr>
      </w:pPr>
      <w:r w:rsidDel="00000000" w:rsidR="00000000" w:rsidRPr="00000000">
        <w:rPr>
          <w:b w:val="1"/>
          <w:sz w:val="36"/>
          <w:szCs w:val="36"/>
          <w:rtl w:val="0"/>
        </w:rPr>
        <w:t xml:space="preserve">Αίτηση χορήγησης Βεβαίωσης Περάτωσης Σπουδών</w:t>
      </w:r>
    </w:p>
    <w:p>
      <w:pPr>
        <w:jc w:val="center"/>
      </w:pPr>
      <w:r>
        <w:rPr>
          <w:b/>
        </w:rPr>
        <w:t>(Έτη εισαγωγής 2022 και εξής)</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sz w:val="24"/>
          <w:szCs w:val="24"/>
        </w:rPr>
      </w:pPr>
      <w:r w:rsidDel="00000000" w:rsidR="00000000" w:rsidRPr="00000000">
        <w:rPr>
          <w:rtl w:val="0"/>
        </w:rPr>
      </w:r>
    </w:p>
    <w:p w:rsidR="00000000" w:rsidDel="00000000" w:rsidP="00000000" w:rsidRDefault="00000000" w:rsidRPr="00000000" w14:paraId="00000018">
      <w:pPr>
        <w:rPr/>
      </w:pPr>
      <w:r w:rsidDel="00000000" w:rsidR="00000000" w:rsidRPr="00000000">
        <w:rPr>
          <w:b w:val="1"/>
          <w:sz w:val="24"/>
          <w:szCs w:val="24"/>
          <w:rtl w:val="0"/>
        </w:rPr>
        <w:t xml:space="preserve">Επώνυμο</w:t>
      </w:r>
      <w:r w:rsidDel="00000000" w:rsidR="00000000" w:rsidRPr="00000000">
        <w:rPr>
          <w:rtl w:val="0"/>
        </w:rPr>
        <w:t xml:space="preserve">: . . . . . . . . . . . . . . . . . . . . . . . . . . . . . . . . . . . . . . . . . . . . . . . . . . . . . . . . . . . . . . . . . . .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b w:val="1"/>
          <w:sz w:val="24"/>
          <w:szCs w:val="24"/>
          <w:rtl w:val="0"/>
        </w:rPr>
        <w:t xml:space="preserve">Όνομα</w:t>
      </w:r>
      <w:r w:rsidDel="00000000" w:rsidR="00000000" w:rsidRPr="00000000">
        <w:rPr>
          <w:rtl w:val="0"/>
        </w:rPr>
        <w:t xml:space="preserve">: . . . . . . . . . . . . . . . . . . . . . . . . . . . . . . . . . . . . . . . . . . . . . . . . . . . . . . . . . . . . . . . . . . . . .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b w:val="1"/>
          <w:sz w:val="24"/>
          <w:szCs w:val="24"/>
          <w:rtl w:val="0"/>
        </w:rPr>
        <w:t xml:space="preserve">Πατρώνυμο</w:t>
      </w:r>
      <w:r w:rsidDel="00000000" w:rsidR="00000000" w:rsidRPr="00000000">
        <w:rPr>
          <w:rtl w:val="0"/>
        </w:rPr>
        <w:t xml:space="preserve">: . . . . . . . . . . . . . . . . . . . . . . . . . . . . . . . . . . . . . . . . . . . . . . . . . . . . . . . . . . . . . . . . .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b w:val="1"/>
          <w:sz w:val="24"/>
          <w:szCs w:val="24"/>
          <w:rtl w:val="0"/>
        </w:rPr>
        <w:t xml:space="preserve">Α.Μ.</w:t>
      </w:r>
      <w:r w:rsidDel="00000000" w:rsidR="00000000" w:rsidRPr="00000000">
        <w:rPr>
          <w:rtl w:val="0"/>
        </w:rPr>
        <w:t xml:space="preserve">: . . . . . . . . . . . . . . . . . . . . . . . . . . . . . . . . . . . . . . . . . . . . . . . . . . . . . . . . . . . . . . . . . . . . . . .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b w:val="1"/>
          <w:sz w:val="24"/>
          <w:szCs w:val="24"/>
          <w:rtl w:val="0"/>
        </w:rPr>
        <w:t xml:space="preserve">E-mail</w:t>
      </w:r>
      <w:r w:rsidDel="00000000" w:rsidR="00000000" w:rsidRPr="00000000">
        <w:rPr>
          <w:rtl w:val="0"/>
        </w:rPr>
        <w:t xml:space="preserve">: . . . . . . . . . . . . . . . . . . . . . . . . . . . . . . . . . . . . . . . . . . . . . . . . . . . . . . . . . . . . . . . . . . . . . .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b w:val="1"/>
          <w:sz w:val="24"/>
          <w:szCs w:val="24"/>
          <w:rtl w:val="0"/>
        </w:rPr>
        <w:t xml:space="preserve">Τηλέφωνο</w:t>
      </w:r>
      <w:r w:rsidDel="00000000" w:rsidR="00000000" w:rsidRPr="00000000">
        <w:rPr>
          <w:rtl w:val="0"/>
        </w:rPr>
        <w:t xml:space="preserve">: . . . . . . . . . . . . . . . . . . . . . . . . . . . . . . . . . . . . . . . . . . . . . . . . . . . . . . . . . . . . . . . . . .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sz w:val="26"/>
          <w:szCs w:val="26"/>
        </w:rPr>
      </w:pPr>
      <w:r w:rsidDel="00000000" w:rsidR="00000000" w:rsidRPr="00000000">
        <w:rPr>
          <w:rtl w:val="0"/>
        </w:rPr>
      </w:r>
    </w:p>
    <w:p w:rsidR="00000000" w:rsidDel="00000000" w:rsidP="00000000" w:rsidRDefault="00000000" w:rsidRPr="00000000" w14:paraId="00000025">
      <w:pPr>
        <w:rPr>
          <w:b w:val="1"/>
          <w:sz w:val="26"/>
          <w:szCs w:val="26"/>
        </w:rPr>
      </w:pPr>
      <w:r w:rsidDel="00000000" w:rsidR="00000000" w:rsidRPr="00000000">
        <w:rPr>
          <w:b w:val="1"/>
          <w:sz w:val="26"/>
          <w:szCs w:val="26"/>
          <w:rtl w:val="0"/>
        </w:rPr>
        <w:t xml:space="preserve">Προς τη Γραμματεία του Τμήματος Παραστατικών και Ψηφιακών Τεχνών</w:t>
      </w:r>
    </w:p>
    <w:p w:rsidR="00000000" w:rsidDel="00000000" w:rsidP="00000000" w:rsidRDefault="00000000" w:rsidRPr="00000000" w14:paraId="00000026">
      <w:pPr>
        <w:rPr>
          <w:sz w:val="28"/>
          <w:szCs w:val="28"/>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Παρακαλώ όπως μου χορηγήσετε Βεβαίωση Περάτωσης Σπουδών, καθώς έχω καλύψει τις υποχρεώσεις για την απόκτηση πτυχίου Παραστατικών και Ψηφιακών Τεχνών.</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Επισυνάπτω στην αίτηση</w:t>
      </w:r>
      <w:r w:rsidDel="00000000" w:rsidR="00000000" w:rsidRPr="00000000">
        <w:rPr>
          <w:b w:val="1"/>
          <w:color w:val="85200c"/>
          <w:sz w:val="24"/>
          <w:szCs w:val="24"/>
          <w:vertAlign w:val="superscript"/>
        </w:rPr>
        <w:footnoteReference w:customMarkFollows="0" w:id="0"/>
      </w:r>
      <w:r w:rsidDel="00000000" w:rsidR="00000000" w:rsidRPr="00000000">
        <w:rPr>
          <w:sz w:val="24"/>
          <w:szCs w:val="24"/>
          <w:rtl w:val="0"/>
        </w:rPr>
        <w:t xml:space="preserve">:</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sz w:val="24"/>
          <w:szCs w:val="24"/>
          <w:rtl w:val="0"/>
        </w:rPr>
        <w:t xml:space="preserve">1. Αναλυτική βαθμολογία. </w:t>
      </w:r>
    </w:p>
    <w:p w:rsidR="00000000" w:rsidDel="00000000" w:rsidP="00000000" w:rsidRDefault="00000000" w:rsidRPr="00000000" w14:paraId="0000002C">
      <w:pPr>
        <w:rPr>
          <w:sz w:val="24"/>
          <w:szCs w:val="24"/>
        </w:rPr>
      </w:pPr>
      <w:r w:rsidDel="00000000" w:rsidR="00000000" w:rsidRPr="00000000">
        <w:rPr>
          <w:sz w:val="24"/>
          <w:szCs w:val="24"/>
          <w:rtl w:val="0"/>
        </w:rPr>
        <w:t xml:space="preserve">2. Παρατηρήσεις (σελ. 3) σχετικά με την αίτησή μου.</w:t>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b w:val="1"/>
          <w:sz w:val="24"/>
          <w:szCs w:val="24"/>
          <w:rtl w:val="0"/>
        </w:rPr>
        <w:t xml:space="preserve">Ο/Η αιτών/ούσα</w:t>
      </w:r>
      <w:r w:rsidDel="00000000" w:rsidR="00000000" w:rsidRPr="00000000">
        <w:rPr>
          <w:sz w:val="24"/>
          <w:szCs w:val="24"/>
          <w:rtl w:val="0"/>
        </w:rPr>
        <w:t xml:space="preserve">: . . . . . . . . . . . . . . . . . . . . . . . . . . . . . . . Ημερομηνία: . . . . / . . . . / 20 . . </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jc w:val="center"/>
        <w:rPr>
          <w:b w:val="1"/>
          <w:sz w:val="28"/>
          <w:szCs w:val="28"/>
        </w:rPr>
      </w:pPr>
      <w:r w:rsidDel="00000000" w:rsidR="00000000" w:rsidRPr="00000000">
        <w:rPr>
          <w:b w:val="1"/>
          <w:sz w:val="28"/>
          <w:szCs w:val="28"/>
          <w:rtl w:val="0"/>
        </w:rPr>
        <w:t xml:space="preserve">Παρατηρήσεις σχετικά με την Περάτωση των Σπουδών μου</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i w:val="1"/>
          <w:rtl w:val="0"/>
        </w:rPr>
        <w:t xml:space="preserve">Ενδεικτικά</w:t>
      </w:r>
      <w:r w:rsidDel="00000000" w:rsidR="00000000" w:rsidRPr="00000000">
        <w:rPr>
          <w:rtl w:val="0"/>
        </w:rPr>
        <w:t xml:space="preserve">:</w:t>
      </w:r>
    </w:p>
    <w:p w:rsidR="00000000" w:rsidDel="00000000" w:rsidP="00000000" w:rsidRDefault="00000000" w:rsidRPr="00000000" w14:paraId="00000038">
      <w:pPr>
        <w:numPr>
          <w:ilvl w:val="0"/>
          <w:numId w:val="2"/>
        </w:numPr>
        <w:ind w:left="720" w:hanging="360"/>
        <w:rPr/>
      </w:pPr>
      <w:r w:rsidDel="00000000" w:rsidR="00000000" w:rsidRPr="00000000">
        <w:rPr>
          <w:rtl w:val="0"/>
        </w:rPr>
        <w:t xml:space="preserve">Μαθήματα που δεν επιθυμείτε να ληφθούν υπ’ όψιν για τον υπολογισμό του βαθμού πτυχίου, στην περίπτωση που έχετε επιτύχει σε περισσότερα από αυτά που απαιτούνται</w:t>
      </w:r>
    </w:p>
    <w:p w:rsidR="00000000" w:rsidDel="00000000" w:rsidP="00000000" w:rsidRDefault="00000000" w:rsidRPr="00000000" w14:paraId="00000039">
      <w:pPr>
        <w:numPr>
          <w:ilvl w:val="0"/>
          <w:numId w:val="2"/>
        </w:numPr>
        <w:ind w:left="720" w:hanging="360"/>
        <w:rPr/>
      </w:pPr>
      <w:r w:rsidDel="00000000" w:rsidR="00000000" w:rsidRPr="00000000">
        <w:rPr>
          <w:rtl w:val="0"/>
        </w:rPr>
        <w:t xml:space="preserve">Μαθήματα που αντικαταστήσατε διότι δεν προσφέρονταν.</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3D">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3E">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3F">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0">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1">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2">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3">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4">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5">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6">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7">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8">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9">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A">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B">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C">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D">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E">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4F">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50">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51">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52">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53">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54">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55">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56">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57">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58">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59">
      <w:pPr>
        <w:rPr/>
      </w:pPr>
      <w:r w:rsidDel="00000000" w:rsidR="00000000" w:rsidRPr="00000000">
        <w:rPr>
          <w:rtl w:val="0"/>
        </w:rPr>
        <w:t xml:space="preserve">. . . . . . . . . . . . . . . . . . . . . . . . . . . . . . . . . . . . . . . . . . . . . . . . . . . . . . . . . . . . . . . . . . . . . . . . . . . . .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2"/>
        <w:spacing w:after="150" w:before="150" w:line="240" w:lineRule="auto"/>
        <w:ind w:right="-347"/>
        <w:jc w:val="both"/>
        <w:rPr>
          <w:b w:val="1"/>
          <w:color w:val="363785"/>
          <w:sz w:val="24"/>
          <w:szCs w:val="24"/>
        </w:rPr>
      </w:pPr>
      <w:bookmarkStart w:colFirst="0" w:colLast="0" w:name="_heading=h.4i7ojhp" w:id="19"/>
      <w:bookmarkEnd w:id="19"/>
      <w:r w:rsidDel="00000000" w:rsidR="00000000" w:rsidRPr="00000000">
        <w:rPr>
          <w:b w:val="1"/>
          <w:color w:val="363785"/>
          <w:sz w:val="24"/>
          <w:szCs w:val="24"/>
          <w:rtl w:val="0"/>
        </w:rPr>
        <w:t xml:space="preserve">ΠΡΟΫΠΟΘΕΣΕΙΣ ΛΗΨΗΣ ΠΤΥΧΙΟΥ</w:t>
      </w:r>
    </w:p>
    <w:p w:rsidR="00000000" w:rsidDel="00000000" w:rsidP="00000000" w:rsidRDefault="00000000" w:rsidRPr="00000000" w14:paraId="0000005D">
      <w:pPr>
        <w:spacing w:line="240" w:lineRule="auto"/>
        <w:ind w:right="-347"/>
        <w:jc w:val="both"/>
        <w:rPr>
          <w:color w:val="1d1d1d"/>
          <w:sz w:val="20"/>
          <w:szCs w:val="20"/>
        </w:rPr>
      </w:pPr>
      <w:r w:rsidDel="00000000" w:rsidR="00000000" w:rsidRPr="00000000">
        <w:rPr>
          <w:b w:val="1"/>
          <w:color w:val="1d1d1d"/>
          <w:sz w:val="20"/>
          <w:szCs w:val="20"/>
          <w:rtl w:val="0"/>
        </w:rPr>
        <w:t xml:space="preserve">Η ολοκλήρωση του προγράμματος αντιστοιχεί </w:t>
      </w:r>
      <w:r w:rsidDel="00000000" w:rsidR="00000000" w:rsidRPr="00000000">
        <w:rPr>
          <w:b w:val="1"/>
          <w:color w:val="1d1d1d"/>
          <w:sz w:val="20"/>
          <w:szCs w:val="20"/>
          <w:u w:val="single"/>
          <w:rtl w:val="0"/>
        </w:rPr>
        <w:t xml:space="preserve">κατ’ ελάχιστον</w:t>
      </w:r>
      <w:r w:rsidDel="00000000" w:rsidR="00000000" w:rsidRPr="00000000">
        <w:rPr>
          <w:b w:val="1"/>
          <w:color w:val="1d1d1d"/>
          <w:sz w:val="20"/>
          <w:szCs w:val="20"/>
          <w:rtl w:val="0"/>
        </w:rPr>
        <w:t xml:space="preserve"> σε 60 ECTS ανά έτος σπουδών και σύνολο 240 ECTS. Με την ολοκλήρωση 240 ECTS, ο φοιτητής/-τρια λαμβάνει ενιαίο πτυχιακό τίτλο</w:t>
      </w:r>
      <w:r w:rsidDel="00000000" w:rsidR="00000000" w:rsidRPr="00000000">
        <w:rPr>
          <w:color w:val="1d1d1d"/>
          <w:sz w:val="20"/>
          <w:szCs w:val="20"/>
          <w:rtl w:val="0"/>
        </w:rPr>
        <w:t xml:space="preserve">.</w:t>
      </w:r>
    </w:p>
    <w:p w:rsidR="00000000" w:rsidDel="00000000" w:rsidP="00000000" w:rsidRDefault="00000000" w:rsidRPr="00000000" w14:paraId="0000005E">
      <w:pPr>
        <w:spacing w:line="240" w:lineRule="auto"/>
        <w:ind w:right="-347"/>
        <w:jc w:val="both"/>
        <w:rPr>
          <w:color w:val="1d1d1d"/>
          <w:sz w:val="20"/>
          <w:szCs w:val="20"/>
        </w:rPr>
      </w:pPr>
      <w:r w:rsidDel="00000000" w:rsidR="00000000" w:rsidRPr="00000000">
        <w:rPr>
          <w:rtl w:val="0"/>
        </w:rPr>
      </w:r>
    </w:p>
    <w:p w:rsidR="00000000" w:rsidDel="00000000" w:rsidP="00000000" w:rsidRDefault="00000000" w:rsidRPr="00000000" w14:paraId="0000005F">
      <w:pPr>
        <w:numPr>
          <w:ilvl w:val="0"/>
          <w:numId w:val="1"/>
        </w:numPr>
        <w:spacing w:line="240" w:lineRule="auto"/>
        <w:ind w:left="720" w:hanging="360"/>
        <w:jc w:val="both"/>
        <w:rPr>
          <w:sz w:val="20"/>
          <w:szCs w:val="20"/>
        </w:rPr>
      </w:pPr>
      <w:r w:rsidDel="00000000" w:rsidR="00000000" w:rsidRPr="00000000">
        <w:rPr>
          <w:sz w:val="20"/>
          <w:szCs w:val="20"/>
          <w:rtl w:val="0"/>
        </w:rPr>
        <w:t xml:space="preserve">Πρώτη Φάση Σπουδών: Κάθε ένα από τα δύο πρώτα εξάμηνα περιλαμβάνει έξι μαθήματα 6 Χ 5 ECTS = 30 ECTS.</w:t>
      </w:r>
    </w:p>
    <w:p w:rsidR="00000000" w:rsidDel="00000000" w:rsidP="00000000" w:rsidRDefault="00000000" w:rsidRPr="00000000" w14:paraId="00000060">
      <w:pPr>
        <w:numPr>
          <w:ilvl w:val="0"/>
          <w:numId w:val="1"/>
        </w:numPr>
        <w:spacing w:line="240" w:lineRule="auto"/>
        <w:ind w:left="720" w:hanging="360"/>
        <w:jc w:val="both"/>
        <w:rPr>
          <w:sz w:val="20"/>
          <w:szCs w:val="20"/>
        </w:rPr>
      </w:pPr>
      <w:r w:rsidDel="00000000" w:rsidR="00000000" w:rsidRPr="00000000">
        <w:rPr>
          <w:sz w:val="20"/>
          <w:szCs w:val="20"/>
          <w:rtl w:val="0"/>
        </w:rPr>
        <w:t xml:space="preserve">Δεύτερη Φάση Σπουδών: Ο φοιτητής σε κάθε εξάμηνο (από το 3ο μέχρι και το 6ο) πρέπει να πάρει πέντε μαθήματα εκ των οποίων τα τρία να είναι Επιλογής Κατεύθυνσης (ΕΠΚ) και τα δύο Ελεύθερης Επιλογής (ΕΕ). Το κάθε εξάμηνο αντιστοιχεί σε 30 ECTS (5X6 ECTS)=30 ECTS. </w:t>
      </w:r>
    </w:p>
    <w:p w:rsidR="00000000" w:rsidDel="00000000" w:rsidP="00000000" w:rsidRDefault="00000000" w:rsidRPr="00000000" w14:paraId="00000061">
      <w:pPr>
        <w:numPr>
          <w:ilvl w:val="0"/>
          <w:numId w:val="1"/>
        </w:numPr>
        <w:spacing w:line="240" w:lineRule="auto"/>
        <w:ind w:left="720" w:hanging="360"/>
        <w:jc w:val="both"/>
        <w:rPr>
          <w:sz w:val="20"/>
          <w:szCs w:val="20"/>
        </w:rPr>
      </w:pPr>
      <w:r w:rsidDel="00000000" w:rsidR="00000000" w:rsidRPr="00000000">
        <w:rPr>
          <w:sz w:val="20"/>
          <w:szCs w:val="20"/>
          <w:rtl w:val="0"/>
        </w:rPr>
        <w:t xml:space="preserve">Τρίτη Φάση Σπουδών: Συνολικά 7ο και 8ο εξάμηνο 60 ECTS.</w:t>
      </w:r>
    </w:p>
    <w:p w:rsidR="00000000" w:rsidDel="00000000" w:rsidP="00000000" w:rsidRDefault="00000000" w:rsidRPr="00000000" w14:paraId="00000062">
      <w:pPr>
        <w:spacing w:line="240" w:lineRule="auto"/>
        <w:ind w:right="-347"/>
        <w:jc w:val="both"/>
        <w:rPr>
          <w:rFonts w:ascii="Helvetica Neue" w:cs="Helvetica Neue" w:eastAsia="Helvetica Neue" w:hAnsi="Helvetica Neue"/>
          <w:color w:val="1d1d1d"/>
        </w:rPr>
      </w:pPr>
      <w:r w:rsidDel="00000000" w:rsidR="00000000" w:rsidRPr="00000000">
        <w:rPr>
          <w:rtl w:val="0"/>
        </w:rPr>
      </w:r>
    </w:p>
    <w:tbl>
      <w:tblPr>
        <w:tblStyle w:val="Table1"/>
        <w:tblW w:w="8300.0" w:type="dxa"/>
        <w:jc w:val="left"/>
        <w:tblInd w:w="100.0" w:type="dxa"/>
        <w:tblBorders>
          <w:top w:color="bf9000" w:space="0" w:sz="8" w:val="single"/>
          <w:left w:color="bf9000" w:space="0" w:sz="8" w:val="single"/>
          <w:bottom w:color="bf9000" w:space="0" w:sz="8" w:val="single"/>
          <w:right w:color="bf9000" w:space="0" w:sz="8" w:val="single"/>
          <w:insideH w:color="bf9000" w:space="0" w:sz="8" w:val="single"/>
          <w:insideV w:color="bf9000" w:space="0" w:sz="8" w:val="single"/>
        </w:tblBorders>
        <w:tblLayout w:type="fixed"/>
        <w:tblLook w:val="0600"/>
      </w:tblPr>
      <w:tblGrid>
        <w:gridCol w:w="2075"/>
        <w:gridCol w:w="2075"/>
        <w:gridCol w:w="2075"/>
        <w:gridCol w:w="2075"/>
        <w:tblGridChange w:id="0">
          <w:tblGrid>
            <w:gridCol w:w="2075"/>
            <w:gridCol w:w="2075"/>
            <w:gridCol w:w="2075"/>
            <w:gridCol w:w="2075"/>
          </w:tblGrid>
        </w:tblGridChange>
      </w:tblGrid>
      <w:tr>
        <w:trPr>
          <w:cantSplit w:val="0"/>
          <w:trHeight w:val="440" w:hRule="atLeast"/>
          <w:tblHeader w:val="0"/>
        </w:trPr>
        <w:tc>
          <w:tcPr>
            <w:gridSpan w:val="4"/>
            <w:shd w:fill="ffffff" w:val="clear"/>
            <w:tcMar>
              <w:top w:w="100.0" w:type="dxa"/>
              <w:left w:w="100.0" w:type="dxa"/>
              <w:bottom w:w="100.0" w:type="dxa"/>
              <w:right w:w="100.0" w:type="dxa"/>
            </w:tcMar>
          </w:tcPr>
          <w:p w:rsidR="00000000" w:rsidDel="00000000" w:rsidP="00000000" w:rsidRDefault="00000000" w:rsidRPr="00000000" w14:paraId="00000063">
            <w:pPr>
              <w:shd w:fill="bdd6ee" w:val="clear"/>
              <w:spacing w:line="240" w:lineRule="auto"/>
              <w:ind w:right="-347"/>
              <w:rPr>
                <w:rFonts w:ascii="Helvetica Neue" w:cs="Helvetica Neue" w:eastAsia="Helvetica Neue" w:hAnsi="Helvetica Neue"/>
                <w:color w:val="1d1d1d"/>
              </w:rPr>
            </w:pPr>
            <w:r w:rsidDel="00000000" w:rsidR="00000000" w:rsidRPr="00000000">
              <w:rPr>
                <w:rFonts w:ascii="Helvetica Neue" w:cs="Helvetica Neue" w:eastAsia="Helvetica Neue" w:hAnsi="Helvetica Neue"/>
                <w:b w:val="1"/>
                <w:color w:val="ffffff"/>
                <w:shd w:fill="363785" w:val="clear"/>
                <w:rtl w:val="0"/>
              </w:rPr>
              <w:t xml:space="preserve">Πρώτη φάση</w:t>
            </w:r>
            <w:r w:rsidDel="00000000" w:rsidR="00000000" w:rsidRPr="00000000">
              <w:rPr>
                <w:rFonts w:ascii="Helvetica Neue" w:cs="Helvetica Neue" w:eastAsia="Helvetica Neue" w:hAnsi="Helvetica Neue"/>
                <w:rtl w:val="0"/>
              </w:rPr>
              <w:t xml:space="preserve"> - Μαθήματα Υποβάθρου (εξάμηνα 1 και 2)</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Τύπος</w:t>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Πλήθος</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Μονάδες ECTS/ανά μάθημα</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 Σύνολο ECTS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B">
            <w:pPr>
              <w:widowControl w:val="0"/>
              <w:spacing w:line="240" w:lineRule="auto"/>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Υποχρεωτικά (ΥΠ)</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60</w:t>
            </w:r>
          </w:p>
        </w:tc>
      </w:tr>
      <w:tr>
        <w:trPr>
          <w:cantSplit w:val="0"/>
          <w:trHeight w:val="42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jc w:val="right"/>
              <w:rPr>
                <w:rFonts w:ascii="Helvetica Neue" w:cs="Helvetica Neue" w:eastAsia="Helvetica Neue" w:hAnsi="Helvetica Neue"/>
                <w:b w:val="1"/>
                <w:color w:val="1d1d1d"/>
                <w:sz w:val="20"/>
                <w:szCs w:val="20"/>
                <w:shd w:fill="cfe2f3" w:val="clear"/>
              </w:rPr>
            </w:pPr>
            <w:r w:rsidDel="00000000" w:rsidR="00000000" w:rsidRPr="00000000">
              <w:rPr>
                <w:rFonts w:ascii="Helvetica Neue" w:cs="Helvetica Neue" w:eastAsia="Helvetica Neue" w:hAnsi="Helvetica Neue"/>
                <w:color w:val="1d1d1d"/>
                <w:sz w:val="20"/>
                <w:szCs w:val="20"/>
                <w:shd w:fill="cfe2f3" w:val="clear"/>
                <w:rtl w:val="0"/>
              </w:rPr>
              <w:t xml:space="preserve">Συνολικά </w:t>
            </w:r>
            <w:r w:rsidDel="00000000" w:rsidR="00000000" w:rsidRPr="00000000">
              <w:rPr>
                <w:rFonts w:ascii="Helvetica Neue" w:cs="Helvetica Neue" w:eastAsia="Helvetica Neue" w:hAnsi="Helvetica Neue"/>
                <w:b w:val="1"/>
                <w:color w:val="1d1d1d"/>
                <w:sz w:val="20"/>
                <w:szCs w:val="20"/>
                <w:shd w:fill="cfe2f3" w:val="clear"/>
                <w:rtl w:val="0"/>
              </w:rPr>
              <w:t xml:space="preserve">60 ECTS</w:t>
            </w:r>
          </w:p>
        </w:tc>
      </w:tr>
      <w:tr>
        <w:trPr>
          <w:cantSplit w:val="0"/>
          <w:trHeight w:val="42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73">
            <w:pPr>
              <w:shd w:fill="bdd6ee" w:val="clear"/>
              <w:spacing w:line="240" w:lineRule="auto"/>
              <w:ind w:right="-347"/>
              <w:rPr>
                <w:rFonts w:ascii="Helvetica Neue" w:cs="Helvetica Neue" w:eastAsia="Helvetica Neue" w:hAnsi="Helvetica Neue"/>
                <w:color w:val="1d1d1d"/>
              </w:rPr>
            </w:pPr>
            <w:r w:rsidDel="00000000" w:rsidR="00000000" w:rsidRPr="00000000">
              <w:rPr>
                <w:rFonts w:ascii="Helvetica Neue" w:cs="Helvetica Neue" w:eastAsia="Helvetica Neue" w:hAnsi="Helvetica Neue"/>
                <w:b w:val="1"/>
                <w:color w:val="ffffff"/>
                <w:shd w:fill="85200c" w:val="clear"/>
                <w:rtl w:val="0"/>
              </w:rPr>
              <w:t xml:space="preserve">Δεύτερη φάση</w:t>
            </w:r>
            <w:r w:rsidDel="00000000" w:rsidR="00000000" w:rsidRPr="00000000">
              <w:rPr>
                <w:rFonts w:ascii="Helvetica Neue" w:cs="Helvetica Neue" w:eastAsia="Helvetica Neue" w:hAnsi="Helvetica Neue"/>
                <w:rtl w:val="0"/>
              </w:rPr>
              <w:t xml:space="preserve"> - Μαθήματα Εμβάθυνσης (εξάμηνα από 3 έως και 6)</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Τύπος</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Πλήθος</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Μονάδες ECTS/ανά μάθημα</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 Σύνολο ECTS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Επιλογής κατεύθυνσης (ΕΠΚ)</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&gt;= 10</w:t>
            </w:r>
          </w:p>
          <w:p w:rsidR="00000000" w:rsidDel="00000000" w:rsidP="00000000" w:rsidRDefault="00000000" w:rsidRPr="00000000" w14:paraId="0000007D">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(τουλάχιστον 10)</w:t>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07F">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60</w:t>
            </w:r>
          </w:p>
          <w:p w:rsidR="00000000" w:rsidDel="00000000" w:rsidP="00000000" w:rsidRDefault="00000000" w:rsidRPr="00000000" w14:paraId="00000080">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(τουλάχιστον)</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1">
            <w:pPr>
              <w:widowControl w:val="0"/>
              <w:spacing w:line="240" w:lineRule="auto"/>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Ελεύθερης Επιλογής (ΕΕ)</w:t>
            </w:r>
          </w:p>
        </w:tc>
        <w:tc>
          <w:tcPr>
            <w:shd w:fill="auto" w:val="clear"/>
            <w:tcMar>
              <w:top w:w="100.0" w:type="dxa"/>
              <w:left w:w="100.0" w:type="dxa"/>
              <w:bottom w:w="100.0" w:type="dxa"/>
              <w:right w:w="100.0" w:type="dxa"/>
            </w:tcMar>
          </w:tcPr>
          <w:p w:rsidR="00000000" w:rsidDel="00000000" w:rsidP="00000000" w:rsidRDefault="00000000" w:rsidRPr="00000000" w14:paraId="00000082">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&lt;= 10</w:t>
            </w:r>
          </w:p>
          <w:p w:rsidR="00000000" w:rsidDel="00000000" w:rsidP="00000000" w:rsidRDefault="00000000" w:rsidRPr="00000000" w14:paraId="00000083">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(έως 10)</w:t>
            </w:r>
          </w:p>
        </w:tc>
        <w:tc>
          <w:tcPr>
            <w:shd w:fill="auto" w:val="clear"/>
            <w:tcMar>
              <w:top w:w="100.0" w:type="dxa"/>
              <w:left w:w="100.0" w:type="dxa"/>
              <w:bottom w:w="100.0" w:type="dxa"/>
              <w:right w:w="100.0" w:type="dxa"/>
            </w:tcMar>
          </w:tcPr>
          <w:p w:rsidR="00000000" w:rsidDel="00000000" w:rsidP="00000000" w:rsidRDefault="00000000" w:rsidRPr="00000000" w14:paraId="00000084">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085">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60</w:t>
            </w:r>
          </w:p>
          <w:p w:rsidR="00000000" w:rsidDel="00000000" w:rsidP="00000000" w:rsidRDefault="00000000" w:rsidRPr="00000000" w14:paraId="00000086">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(έως)</w:t>
            </w:r>
          </w:p>
        </w:tc>
      </w:tr>
      <w:tr>
        <w:trPr>
          <w:cantSplit w:val="0"/>
          <w:trHeight w:val="4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87">
            <w:pPr>
              <w:widowControl w:val="0"/>
              <w:spacing w:line="240" w:lineRule="auto"/>
              <w:jc w:val="right"/>
              <w:rPr>
                <w:rFonts w:ascii="Helvetica Neue" w:cs="Helvetica Neue" w:eastAsia="Helvetica Neue" w:hAnsi="Helvetica Neue"/>
                <w:b w:val="1"/>
                <w:color w:val="1d1d1d"/>
                <w:sz w:val="18"/>
                <w:szCs w:val="18"/>
                <w:shd w:fill="cfe2f3" w:val="clear"/>
              </w:rPr>
            </w:pPr>
            <w:r w:rsidDel="00000000" w:rsidR="00000000" w:rsidRPr="00000000">
              <w:rPr>
                <w:rFonts w:ascii="Helvetica Neue" w:cs="Helvetica Neue" w:eastAsia="Helvetica Neue" w:hAnsi="Helvetica Neue"/>
                <w:b w:val="1"/>
                <w:color w:val="1d1d1d"/>
                <w:sz w:val="20"/>
                <w:szCs w:val="20"/>
                <w:shd w:fill="cfe2f3" w:val="clear"/>
                <w:rtl w:val="0"/>
              </w:rPr>
              <w:t xml:space="preserve">ΠΡΟΣΟΧΗ</w:t>
            </w:r>
            <w:r w:rsidDel="00000000" w:rsidR="00000000" w:rsidRPr="00000000">
              <w:rPr>
                <w:rFonts w:ascii="Helvetica Neue" w:cs="Helvetica Neue" w:eastAsia="Helvetica Neue" w:hAnsi="Helvetica Neue"/>
                <w:color w:val="1d1d1d"/>
                <w:sz w:val="20"/>
                <w:szCs w:val="20"/>
                <w:shd w:fill="cfe2f3" w:val="clear"/>
                <w:rtl w:val="0"/>
              </w:rPr>
              <w:t xml:space="preserve">: Τα συνολικά ECTS να είναι 120                                           Συνολικά </w:t>
            </w:r>
            <w:r w:rsidDel="00000000" w:rsidR="00000000" w:rsidRPr="00000000">
              <w:rPr>
                <w:rFonts w:ascii="Helvetica Neue" w:cs="Helvetica Neue" w:eastAsia="Helvetica Neue" w:hAnsi="Helvetica Neue"/>
                <w:b w:val="1"/>
                <w:color w:val="1d1d1d"/>
                <w:sz w:val="20"/>
                <w:szCs w:val="20"/>
                <w:shd w:fill="cfe2f3" w:val="clear"/>
                <w:rtl w:val="0"/>
              </w:rPr>
              <w:t xml:space="preserve">120 ECTS</w:t>
            </w:r>
            <w:r w:rsidDel="00000000" w:rsidR="00000000" w:rsidRPr="00000000">
              <w:rPr>
                <w:rtl w:val="0"/>
              </w:rPr>
            </w:r>
          </w:p>
        </w:tc>
      </w:tr>
      <w:tr>
        <w:trPr>
          <w:cantSplit w:val="0"/>
          <w:trHeight w:val="4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8B">
            <w:pPr>
              <w:shd w:fill="bdd6ee" w:val="clear"/>
              <w:spacing w:line="240" w:lineRule="auto"/>
              <w:ind w:right="-347"/>
              <w:rPr>
                <w:rFonts w:ascii="Helvetica Neue" w:cs="Helvetica Neue" w:eastAsia="Helvetica Neue" w:hAnsi="Helvetica Neue"/>
                <w:color w:val="1d1d1d"/>
              </w:rPr>
            </w:pPr>
            <w:r w:rsidDel="00000000" w:rsidR="00000000" w:rsidRPr="00000000">
              <w:rPr>
                <w:rFonts w:ascii="Helvetica Neue" w:cs="Helvetica Neue" w:eastAsia="Helvetica Neue" w:hAnsi="Helvetica Neue"/>
                <w:b w:val="1"/>
                <w:color w:val="ffffff"/>
                <w:shd w:fill="bf9000" w:val="clear"/>
                <w:rtl w:val="0"/>
              </w:rPr>
              <w:t xml:space="preserve">Τρίτη φάση</w:t>
            </w:r>
            <w:r w:rsidDel="00000000" w:rsidR="00000000" w:rsidRPr="00000000">
              <w:rPr>
                <w:rFonts w:ascii="Helvetica Neue" w:cs="Helvetica Neue" w:eastAsia="Helvetica Neue" w:hAnsi="Helvetica Neue"/>
                <w:rtl w:val="0"/>
              </w:rPr>
              <w:t xml:space="preserve"> - Ολοκλήρωση σπουδών (εξάμηνα 7 και 8)</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F">
            <w:pPr>
              <w:widowControl w:val="0"/>
              <w:spacing w:line="240" w:lineRule="auto"/>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Τύπος</w:t>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Πλήθος</w:t>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Μονάδες ECTS/ανά μάθημα</w:t>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 Σύνολο ECTS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3">
            <w:pPr>
              <w:widowControl w:val="0"/>
              <w:spacing w:line="240" w:lineRule="auto"/>
              <w:rPr>
                <w:rFonts w:ascii="Helvetica Neue" w:cs="Helvetica Neue" w:eastAsia="Helvetica Neue" w:hAnsi="Helvetica Neue"/>
                <w:i w:val="1"/>
                <w:color w:val="1d1d1d"/>
                <w:sz w:val="18"/>
                <w:szCs w:val="18"/>
              </w:rPr>
            </w:pPr>
            <w:r w:rsidDel="00000000" w:rsidR="00000000" w:rsidRPr="00000000">
              <w:rPr>
                <w:rFonts w:ascii="Helvetica Neue" w:cs="Helvetica Neue" w:eastAsia="Helvetica Neue" w:hAnsi="Helvetica Neue"/>
                <w:color w:val="1d1d1d"/>
                <w:sz w:val="18"/>
                <w:szCs w:val="18"/>
                <w:rtl w:val="0"/>
              </w:rPr>
              <w:t xml:space="preserve">Πρακτική Άσκηση (ΠΑ), </w:t>
            </w:r>
            <w:r w:rsidDel="00000000" w:rsidR="00000000" w:rsidRPr="00000000">
              <w:rPr>
                <w:rFonts w:ascii="Helvetica Neue" w:cs="Helvetica Neue" w:eastAsia="Helvetica Neue" w:hAnsi="Helvetica Neue"/>
                <w:i w:val="1"/>
                <w:color w:val="1d1d1d"/>
                <w:sz w:val="18"/>
                <w:szCs w:val="18"/>
                <w:rtl w:val="0"/>
              </w:rPr>
              <w:t xml:space="preserve">προαιρετικά</w:t>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12 ή 18</w:t>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12 ή 18</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7">
            <w:pPr>
              <w:widowControl w:val="0"/>
              <w:spacing w:line="240" w:lineRule="auto"/>
              <w:rPr>
                <w:rFonts w:ascii="Helvetica Neue" w:cs="Helvetica Neue" w:eastAsia="Helvetica Neue" w:hAnsi="Helvetica Neue"/>
                <w:i w:val="1"/>
                <w:color w:val="1d1d1d"/>
                <w:sz w:val="18"/>
                <w:szCs w:val="18"/>
              </w:rPr>
            </w:pPr>
            <w:r w:rsidDel="00000000" w:rsidR="00000000" w:rsidRPr="00000000">
              <w:rPr>
                <w:rFonts w:ascii="Helvetica Neue" w:cs="Helvetica Neue" w:eastAsia="Helvetica Neue" w:hAnsi="Helvetica Neue"/>
                <w:color w:val="1d1d1d"/>
                <w:sz w:val="18"/>
                <w:szCs w:val="18"/>
                <w:rtl w:val="0"/>
              </w:rPr>
              <w:t xml:space="preserve">Πτυχιακή Εργασία (ΠΕ), </w:t>
            </w:r>
            <w:r w:rsidDel="00000000" w:rsidR="00000000" w:rsidRPr="00000000">
              <w:rPr>
                <w:rFonts w:ascii="Helvetica Neue" w:cs="Helvetica Neue" w:eastAsia="Helvetica Neue" w:hAnsi="Helvetica Neue"/>
                <w:i w:val="1"/>
                <w:color w:val="1d1d1d"/>
                <w:sz w:val="18"/>
                <w:szCs w:val="18"/>
                <w:rtl w:val="0"/>
              </w:rPr>
              <w:t xml:space="preserve">προαιρετικά</w:t>
            </w:r>
          </w:p>
        </w:tc>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18</w:t>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18</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line="240" w:lineRule="auto"/>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Ελεύθερης Επιλογής (ΕΕ)</w:t>
            </w:r>
          </w:p>
        </w:tc>
        <w:tc>
          <w:tcPr>
            <w:shd w:fill="auto" w:val="clear"/>
            <w:tcMar>
              <w:top w:w="100.0" w:type="dxa"/>
              <w:left w:w="100.0" w:type="dxa"/>
              <w:bottom w:w="100.0" w:type="dxa"/>
              <w:right w:w="100.0" w:type="dxa"/>
            </w:tcMar>
          </w:tcPr>
          <w:p w:rsidR="00000000" w:rsidDel="00000000" w:rsidP="00000000" w:rsidRDefault="00000000" w:rsidRPr="00000000" w14:paraId="0000009C">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4 έως 10</w:t>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center"/>
              <w:rPr>
                <w:rFonts w:ascii="Helvetica Neue" w:cs="Helvetica Neue" w:eastAsia="Helvetica Neue" w:hAnsi="Helvetica Neue"/>
                <w:color w:val="1d1d1d"/>
                <w:sz w:val="18"/>
                <w:szCs w:val="18"/>
              </w:rPr>
            </w:pPr>
            <w:r w:rsidDel="00000000" w:rsidR="00000000" w:rsidRPr="00000000">
              <w:rPr>
                <w:rFonts w:ascii="Helvetica Neue" w:cs="Helvetica Neue" w:eastAsia="Helvetica Neue" w:hAnsi="Helvetica Neue"/>
                <w:color w:val="1d1d1d"/>
                <w:sz w:val="18"/>
                <w:szCs w:val="18"/>
                <w:rtl w:val="0"/>
              </w:rPr>
              <w:t xml:space="preserve">24 έως 60</w:t>
            </w:r>
          </w:p>
        </w:tc>
      </w:tr>
      <w:tr>
        <w:trPr>
          <w:cantSplit w:val="0"/>
          <w:trHeight w:val="42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9F">
            <w:pPr>
              <w:widowControl w:val="0"/>
              <w:spacing w:line="240" w:lineRule="auto"/>
              <w:jc w:val="right"/>
              <w:rPr>
                <w:rFonts w:ascii="Helvetica Neue" w:cs="Helvetica Neue" w:eastAsia="Helvetica Neue" w:hAnsi="Helvetica Neue"/>
                <w:b w:val="1"/>
                <w:color w:val="1d1d1d"/>
                <w:sz w:val="18"/>
                <w:szCs w:val="18"/>
                <w:shd w:fill="cfe2f3" w:val="clear"/>
              </w:rPr>
            </w:pPr>
            <w:r w:rsidDel="00000000" w:rsidR="00000000" w:rsidRPr="00000000">
              <w:rPr>
                <w:rFonts w:ascii="Helvetica Neue" w:cs="Helvetica Neue" w:eastAsia="Helvetica Neue" w:hAnsi="Helvetica Neue"/>
                <w:color w:val="1d1d1d"/>
                <w:sz w:val="20"/>
                <w:szCs w:val="20"/>
                <w:shd w:fill="cfe2f3" w:val="clear"/>
                <w:rtl w:val="0"/>
              </w:rPr>
              <w:t xml:space="preserve">Συνολικά </w:t>
            </w:r>
            <w:r w:rsidDel="00000000" w:rsidR="00000000" w:rsidRPr="00000000">
              <w:rPr>
                <w:rFonts w:ascii="Helvetica Neue" w:cs="Helvetica Neue" w:eastAsia="Helvetica Neue" w:hAnsi="Helvetica Neue"/>
                <w:b w:val="1"/>
                <w:color w:val="1d1d1d"/>
                <w:sz w:val="20"/>
                <w:szCs w:val="20"/>
                <w:shd w:fill="cfe2f3" w:val="clear"/>
                <w:rtl w:val="0"/>
              </w:rPr>
              <w:t xml:space="preserve">60 ECTS</w:t>
            </w:r>
            <w:r w:rsidDel="00000000" w:rsidR="00000000" w:rsidRPr="00000000">
              <w:rPr>
                <w:rtl w:val="0"/>
              </w:rPr>
            </w:r>
          </w:p>
        </w:tc>
      </w:tr>
    </w:tbl>
    <w:p w:rsidR="00000000" w:rsidDel="00000000" w:rsidP="00000000" w:rsidRDefault="00000000" w:rsidRPr="00000000" w14:paraId="000000A3">
      <w:pPr>
        <w:spacing w:line="240" w:lineRule="auto"/>
        <w:ind w:right="-347"/>
        <w:jc w:val="both"/>
        <w:rPr/>
      </w:pPr>
      <w:r w:rsidDel="00000000" w:rsidR="00000000" w:rsidRPr="00000000">
        <w:rPr>
          <w:rtl w:val="0"/>
        </w:rPr>
      </w:r>
    </w:p>
    <w:p w:rsidR="00000000" w:rsidDel="00000000" w:rsidP="00000000" w:rsidRDefault="00000000" w:rsidRPr="00000000" w14:paraId="000000A4">
      <w:pPr>
        <w:spacing w:line="240" w:lineRule="auto"/>
        <w:ind w:right="-347"/>
        <w:jc w:val="both"/>
        <w:rPr/>
      </w:pPr>
      <w:r w:rsidDel="00000000" w:rsidR="00000000" w:rsidRPr="00000000">
        <w:rPr>
          <w:rtl w:val="0"/>
        </w:rPr>
      </w:r>
    </w:p>
    <w:p w:rsidR="00000000" w:rsidDel="00000000" w:rsidP="00000000" w:rsidRDefault="00000000" w:rsidRPr="00000000" w14:paraId="000000A5">
      <w:pPr>
        <w:spacing w:line="240" w:lineRule="auto"/>
        <w:ind w:right="-347"/>
        <w:jc w:val="both"/>
        <w:rPr/>
      </w:pPr>
      <w:r w:rsidDel="00000000" w:rsidR="00000000" w:rsidRPr="00000000">
        <w:rPr>
          <w:rtl w:val="0"/>
        </w:rPr>
      </w:r>
    </w:p>
    <w:p w:rsidR="00000000" w:rsidDel="00000000" w:rsidP="00000000" w:rsidRDefault="00000000" w:rsidRPr="00000000" w14:paraId="000000A6">
      <w:pPr>
        <w:rPr/>
      </w:pPr>
      <w:bookmarkStart w:colFirst="0" w:colLast="0" w:name="_heading=h.6y2apd94wcio" w:id="20"/>
      <w:bookmarkEnd w:id="20"/>
      <w:r w:rsidDel="00000000" w:rsidR="00000000" w:rsidRPr="00000000">
        <w:rPr>
          <w:rtl w:val="0"/>
        </w:rPr>
      </w:r>
    </w:p>
    <w:p w:rsidR="00000000" w:rsidDel="00000000" w:rsidP="00000000" w:rsidRDefault="00000000" w:rsidRPr="00000000" w14:paraId="000000A7">
      <w:pPr>
        <w:rPr/>
      </w:pPr>
      <w:bookmarkStart w:colFirst="0" w:colLast="0" w:name="_heading=h.gju71guwvodi" w:id="21"/>
      <w:bookmarkEnd w:id="21"/>
      <w:r w:rsidDel="00000000" w:rsidR="00000000" w:rsidRPr="00000000">
        <w:rPr>
          <w:rtl w:val="0"/>
        </w:rPr>
      </w:r>
    </w:p>
    <w:p w:rsidR="00000000" w:rsidDel="00000000" w:rsidP="00000000" w:rsidRDefault="00000000" w:rsidRPr="00000000" w14:paraId="000000A8">
      <w:pPr>
        <w:pStyle w:val="Heading2"/>
        <w:pBdr>
          <w:top w:space="0" w:sz="0" w:val="nil"/>
          <w:left w:space="0" w:sz="0" w:val="nil"/>
          <w:bottom w:space="0" w:sz="0" w:val="nil"/>
          <w:right w:space="0" w:sz="0" w:val="nil"/>
          <w:between w:space="0" w:sz="0" w:val="nil"/>
        </w:pBdr>
        <w:spacing w:after="150" w:before="150" w:line="240" w:lineRule="auto"/>
        <w:ind w:right="-347"/>
        <w:jc w:val="center"/>
        <w:rPr>
          <w:b w:val="1"/>
          <w:color w:val="363785"/>
          <w:sz w:val="28"/>
          <w:szCs w:val="28"/>
        </w:rPr>
      </w:pPr>
      <w:bookmarkStart w:colFirst="0" w:colLast="0" w:name="_heading=h.2xcytpi" w:id="22"/>
      <w:bookmarkEnd w:id="22"/>
      <w:r w:rsidDel="00000000" w:rsidR="00000000" w:rsidRPr="00000000">
        <w:rPr>
          <w:b w:val="1"/>
          <w:color w:val="363785"/>
          <w:sz w:val="28"/>
          <w:szCs w:val="28"/>
          <w:rtl w:val="0"/>
        </w:rPr>
        <w:t xml:space="preserve">ΥΠΟΛΟΓΙΣΜΟΣ ΒΑΘΜΟΥ ΠΤΥΧΙΟΥ</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jc w:val="both"/>
        <w:rPr/>
      </w:pPr>
      <w:r w:rsidDel="00000000" w:rsidR="00000000" w:rsidRPr="00000000">
        <w:rPr>
          <w:rtl w:val="0"/>
        </w:rPr>
      </w:r>
    </w:p>
    <w:p w:rsidR="00000000" w:rsidDel="00000000" w:rsidP="00000000" w:rsidRDefault="00000000" w:rsidRPr="00000000" w14:paraId="000000AB">
      <w:pPr>
        <w:jc w:val="both"/>
        <w:rPr/>
      </w:pPr>
      <w:r w:rsidDel="00000000" w:rsidR="00000000" w:rsidRPr="00000000">
        <w:rPr>
          <w:rtl w:val="0"/>
        </w:rPr>
      </w:r>
    </w:p>
    <w:p w:rsidR="00000000" w:rsidDel="00000000" w:rsidP="00000000" w:rsidRDefault="00000000" w:rsidRPr="00000000" w14:paraId="000000AC">
      <w:pPr>
        <w:jc w:val="both"/>
        <w:rPr/>
      </w:pPr>
      <w:r w:rsidDel="00000000" w:rsidR="00000000" w:rsidRPr="00000000">
        <w:rPr>
          <w:rtl w:val="0"/>
        </w:rPr>
        <w:t xml:space="preserve">Ο βαθμός πτυχίου συσχετίζεται με τις Πιστωτικές Μονάδες (ECTS) και υπολογίζεται με βάση, είτε τα 42 μαθήματα, είτε 39 μαθήματα εάν σε αυτά συμπεριλαμβάνεται η</w:t>
      </w:r>
      <w:r w:rsidDel="00000000" w:rsidR="00000000" w:rsidRPr="00000000">
        <w:rPr>
          <w:i w:val="1"/>
          <w:rtl w:val="0"/>
        </w:rPr>
        <w:t xml:space="preserve"> Πτυχιακή Εργασία (ΠΕ)</w:t>
      </w:r>
      <w:r w:rsidDel="00000000" w:rsidR="00000000" w:rsidRPr="00000000">
        <w:rPr>
          <w:rtl w:val="0"/>
        </w:rPr>
        <w:t xml:space="preserve">, είτε 37 ή 36 μαθήματα αν σε αυτά περιλαμβάνονται τόσο η </w:t>
      </w:r>
      <w:r w:rsidDel="00000000" w:rsidR="00000000" w:rsidRPr="00000000">
        <w:rPr>
          <w:i w:val="1"/>
          <w:rtl w:val="0"/>
        </w:rPr>
        <w:t xml:space="preserve">Πτυχιακή Εργασία (ΠΕ)</w:t>
      </w:r>
      <w:r w:rsidDel="00000000" w:rsidR="00000000" w:rsidRPr="00000000">
        <w:rPr>
          <w:rtl w:val="0"/>
        </w:rPr>
        <w:t xml:space="preserve"> όσο και η </w:t>
      </w:r>
      <w:r w:rsidDel="00000000" w:rsidR="00000000" w:rsidRPr="00000000">
        <w:rPr>
          <w:i w:val="1"/>
          <w:rtl w:val="0"/>
        </w:rPr>
        <w:t xml:space="preserve">Πρακτική Άσκηση (ΠΑ)</w:t>
      </w:r>
      <w:r w:rsidDel="00000000" w:rsidR="00000000" w:rsidRPr="00000000">
        <w:rPr>
          <w:rtl w:val="0"/>
        </w:rPr>
        <w:t xml:space="preserve">. Προκειμένου να προκύψει ο βαθμός του πτυχίου, κάθε μάθημα πολλαπλασιάζεται αρχικά με τις πιστωτικές του μονάδες. Κατόπιν υπολογίζεται το άθροισμα των γινομένων και, τέλος, ο βαθμός πτυχίου προκύπτει από την διαίρεση αυτού του αθροίσματος προς τις 240 μονάδες ECTS που απαιτούνται για την απόκτηση πτυχίου. </w:t>
      </w:r>
    </w:p>
    <w:p w:rsidR="00000000" w:rsidDel="00000000" w:rsidP="00000000" w:rsidRDefault="00000000" w:rsidRPr="00000000" w14:paraId="000000AD">
      <w:pPr>
        <w:jc w:val="both"/>
        <w:rPr/>
      </w:pPr>
      <w:r w:rsidDel="00000000" w:rsidR="00000000" w:rsidRPr="00000000">
        <w:rPr>
          <w:rtl w:val="0"/>
        </w:rPr>
      </w:r>
    </w:p>
    <w:p w:rsidR="00000000" w:rsidDel="00000000" w:rsidP="00000000" w:rsidRDefault="00000000" w:rsidRPr="00000000" w14:paraId="000000AE">
      <w:pPr>
        <w:jc w:val="both"/>
        <w:rPr/>
      </w:pPr>
      <w:r w:rsidDel="00000000" w:rsidR="00000000" w:rsidRPr="00000000">
        <w:rPr>
          <w:rtl w:val="0"/>
        </w:rPr>
      </w:r>
    </w:p>
    <w:p w:rsidR="00000000" w:rsidDel="00000000" w:rsidP="00000000" w:rsidRDefault="00000000" w:rsidRPr="00000000" w14:paraId="000000AF">
      <w:pPr>
        <w:spacing w:line="240" w:lineRule="auto"/>
        <w:ind w:right="-347"/>
        <w:jc w:val="both"/>
        <w:rPr/>
      </w:pPr>
      <w:r w:rsidDel="00000000" w:rsidR="00000000" w:rsidRPr="00000000">
        <w:rPr>
          <w:rtl w:val="0"/>
        </w:rPr>
      </w:r>
    </w:p>
    <w:p w:rsidR="00000000" w:rsidDel="00000000" w:rsidP="00000000" w:rsidRDefault="00000000" w:rsidRPr="00000000" w14:paraId="000000B0">
      <w:pPr>
        <w:spacing w:line="240" w:lineRule="auto"/>
        <w:ind w:right="-347"/>
        <w:jc w:val="both"/>
        <w:rPr/>
        <w:sectPr>
          <w:headerReference r:id="rId9" w:type="default"/>
          <w:footerReference r:id="rId10" w:type="default"/>
          <w:footerReference r:id="rId11" w:type="first"/>
          <w:pgSz w:h="15840" w:w="12240" w:orient="portrait"/>
          <w:pgMar w:bottom="1440" w:top="1440" w:left="1440" w:right="1440" w:header="720" w:footer="720"/>
          <w:pgNumType w:start="1"/>
          <w:titlePg w:val="1"/>
        </w:sectPr>
      </w:pPr>
      <w:r w:rsidDel="00000000" w:rsidR="00000000" w:rsidRPr="00000000">
        <w:rPr/>
        <w:drawing>
          <wp:inline distB="114300" distT="114300" distL="114300" distR="114300">
            <wp:extent cx="5943600" cy="1841500"/>
            <wp:effectExtent b="0" l="0" r="0" t="0"/>
            <wp:docPr id="24"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943600" cy="1841500"/>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spacing w:line="240" w:lineRule="auto"/>
        <w:ind w:right="-347"/>
        <w:jc w:val="both"/>
        <w:rPr/>
      </w:pPr>
      <w:r w:rsidDel="00000000" w:rsidR="00000000" w:rsidRPr="00000000">
        <w:rPr>
          <w:rtl w:val="0"/>
        </w:rPr>
      </w:r>
    </w:p>
    <w:tbl>
      <w:tblPr>
        <w:tblStyle w:val="Table2"/>
        <w:tblW w:w="139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35"/>
        <w:gridCol w:w="1935"/>
        <w:gridCol w:w="1935"/>
        <w:gridCol w:w="3870"/>
        <w:gridCol w:w="1365"/>
        <w:tblGridChange w:id="0">
          <w:tblGrid>
            <w:gridCol w:w="1710"/>
            <w:gridCol w:w="1695"/>
            <w:gridCol w:w="1695"/>
            <w:gridCol w:w="1635"/>
            <w:gridCol w:w="1935"/>
            <w:gridCol w:w="3870"/>
            <w:gridCol w:w="1365"/>
          </w:tblGrid>
        </w:tblGridChange>
      </w:tblGrid>
      <w:tr>
        <w:trPr>
          <w:cantSplit w:val="0"/>
          <w:trHeight w:val="420" w:hRule="atLeast"/>
          <w:tblHeader w:val="0"/>
        </w:trPr>
        <w:tc>
          <w:tcPr>
            <w:gridSpan w:val="5"/>
            <w:tcBorders>
              <w:top w:color="000000" w:space="0" w:sz="6" w:val="single"/>
              <w:bottom w:color="000000" w:space="0" w:sz="6" w:val="single"/>
              <w:right w:color="000000" w:space="0" w:sz="6" w:val="single"/>
            </w:tcBorders>
            <w:shd w:fill="363785" w:val="clear"/>
            <w:tcMar>
              <w:top w:w="40.0" w:type="dxa"/>
              <w:left w:w="40.0" w:type="dxa"/>
              <w:bottom w:w="40.0" w:type="dxa"/>
              <w:right w:w="40.0" w:type="dxa"/>
            </w:tcMar>
            <w:vAlign w:val="bottom"/>
          </w:tcPr>
          <w:p w:rsidR="00000000" w:rsidDel="00000000" w:rsidP="00000000" w:rsidRDefault="00000000" w:rsidRPr="00000000" w14:paraId="000000B2">
            <w:pPr>
              <w:widowControl w:val="0"/>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Πίνακας 1: Πρώτη φάση - Μαθήματα Υποβάθρου (εξάμηνα 1-2)</w:t>
            </w:r>
          </w:p>
        </w:tc>
      </w:tr>
      <w:tr>
        <w:trPr>
          <w:cantSplit w:val="0"/>
          <w:trHeight w:val="420" w:hRule="atLeast"/>
          <w:tblHeader w:val="0"/>
        </w:trPr>
        <w:tc>
          <w:tcPr>
            <w:gridSpan w:val="5"/>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B9">
            <w:pPr>
              <w:widowControl w:val="0"/>
              <w:jc w:val="center"/>
              <w:rPr>
                <w:b w:val="1"/>
                <w:sz w:val="20"/>
                <w:szCs w:val="20"/>
              </w:rPr>
            </w:pPr>
            <w:r w:rsidDel="00000000" w:rsidR="00000000" w:rsidRPr="00000000">
              <w:rPr>
                <w:b w:val="1"/>
                <w:sz w:val="20"/>
                <w:szCs w:val="20"/>
                <w:rtl w:val="0"/>
              </w:rPr>
              <w:t xml:space="preserve">ΥΠΟΧΡΕΩΤΙΚΑ ΜΑΘΗΜΑΤΑ (ΥΠ)</w:t>
            </w:r>
          </w:p>
        </w:tc>
      </w:tr>
      <w:tr>
        <w:trPr>
          <w:cantSplit w:val="0"/>
          <w:trHeight w:val="420" w:hRule="atLeast"/>
          <w:tblHeader w:val="0"/>
        </w:trPr>
        <w:tc>
          <w:tcPr>
            <w:gridSpan w:val="5"/>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C0">
            <w:pPr>
              <w:widowControl w:val="0"/>
              <w:jc w:val="center"/>
              <w:rPr>
                <w:rFonts w:ascii="Arial" w:cs="Arial" w:eastAsia="Arial" w:hAnsi="Arial"/>
                <w:sz w:val="18"/>
                <w:szCs w:val="18"/>
              </w:rPr>
            </w:pPr>
            <w:r w:rsidDel="00000000" w:rsidR="00000000" w:rsidRPr="00000000">
              <w:rPr>
                <w:rFonts w:ascii="Arial" w:cs="Arial" w:eastAsia="Arial" w:hAnsi="Arial"/>
                <w:b w:val="1"/>
                <w:sz w:val="18"/>
                <w:szCs w:val="18"/>
                <w:rtl w:val="0"/>
              </w:rPr>
              <w:t xml:space="preserve">Οδηγίες</w:t>
            </w:r>
            <w:r w:rsidDel="00000000" w:rsidR="00000000" w:rsidRPr="00000000">
              <w:rPr>
                <w:rFonts w:ascii="Arial" w:cs="Arial" w:eastAsia="Arial" w:hAnsi="Arial"/>
                <w:sz w:val="18"/>
                <w:szCs w:val="18"/>
                <w:rtl w:val="0"/>
              </w:rPr>
              <w:t xml:space="preserve">: Συμπληρώστε </w:t>
            </w:r>
            <w:r w:rsidDel="00000000" w:rsidR="00000000" w:rsidRPr="00000000">
              <w:rPr>
                <w:rFonts w:ascii="Arial" w:cs="Arial" w:eastAsia="Arial" w:hAnsi="Arial"/>
                <w:b w:val="1"/>
                <w:sz w:val="18"/>
                <w:szCs w:val="18"/>
                <w:rtl w:val="0"/>
              </w:rPr>
              <w:t xml:space="preserve">12 μαθήματα υποχρεωτικά</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b w:val="1"/>
                <w:sz w:val="18"/>
                <w:szCs w:val="18"/>
                <w:rtl w:val="0"/>
              </w:rPr>
              <w:t xml:space="preserve">ΥΠ </w:t>
            </w:r>
            <w:r w:rsidDel="00000000" w:rsidR="00000000" w:rsidRPr="00000000">
              <w:rPr>
                <w:rFonts w:ascii="Arial" w:cs="Arial" w:eastAsia="Arial" w:hAnsi="Arial"/>
                <w:sz w:val="18"/>
                <w:szCs w:val="18"/>
                <w:rtl w:val="0"/>
              </w:rPr>
              <w:t xml:space="preserve">ή</w:t>
            </w:r>
            <w:r w:rsidDel="00000000" w:rsidR="00000000" w:rsidRPr="00000000">
              <w:rPr>
                <w:rFonts w:ascii="Arial" w:cs="Arial" w:eastAsia="Arial" w:hAnsi="Arial"/>
                <w:b w:val="1"/>
                <w:sz w:val="18"/>
                <w:szCs w:val="18"/>
                <w:rtl w:val="0"/>
              </w:rPr>
              <w:t xml:space="preserve"> ΕΠ</w:t>
            </w:r>
            <w:r w:rsidDel="00000000" w:rsidR="00000000" w:rsidRPr="00000000">
              <w:rPr>
                <w:rFonts w:ascii="Arial" w:cs="Arial" w:eastAsia="Arial" w:hAnsi="Arial"/>
                <w:sz w:val="18"/>
                <w:szCs w:val="18"/>
                <w:rtl w:val="0"/>
              </w:rPr>
              <w:t xml:space="preserve">) - Προσοχή στις ονομασίες</w:t>
            </w:r>
          </w:p>
          <w:p w:rsidR="00000000" w:rsidDel="00000000" w:rsidP="00000000" w:rsidRDefault="00000000" w:rsidRPr="00000000" w14:paraId="000000C1">
            <w:pPr>
              <w:widowControl w:val="0"/>
              <w:ind w:left="7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*Υπενθυμίζουμε ότι τα μαθήματα ΕΠ που έχετε ολοκληρώσει θα καταχωρούνται στο Πτυχίο σας ως Υποχρεωτικά.</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line="240" w:lineRule="auto"/>
              <w:rPr>
                <w:b w:val="1"/>
                <w:sz w:val="20"/>
                <w:szCs w:val="20"/>
              </w:rPr>
            </w:pPr>
            <w:r w:rsidDel="00000000" w:rsidR="00000000" w:rsidRPr="00000000">
              <w:rPr>
                <w:b w:val="1"/>
                <w:sz w:val="20"/>
                <w:szCs w:val="20"/>
                <w:rtl w:val="0"/>
              </w:rPr>
              <w:t xml:space="preserve">Μαθήματα </w:t>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240" w:lineRule="auto"/>
              <w:rPr>
                <w:b w:val="1"/>
                <w:sz w:val="20"/>
                <w:szCs w:val="20"/>
              </w:rPr>
            </w:pPr>
            <w:r w:rsidDel="00000000" w:rsidR="00000000" w:rsidRPr="00000000">
              <w:rPr>
                <w:b w:val="1"/>
                <w:sz w:val="20"/>
                <w:szCs w:val="20"/>
                <w:rtl w:val="0"/>
              </w:rPr>
              <w:t xml:space="preserve">Οδηγός Σπουδών 2022-23</w:t>
            </w:r>
          </w:p>
        </w:tc>
        <w:tc>
          <w:tcPr>
            <w:shd w:fill="auto" w:val="clear"/>
            <w:tcMar>
              <w:top w:w="100.0" w:type="dxa"/>
              <w:left w:w="100.0" w:type="dxa"/>
              <w:bottom w:w="100.0" w:type="dxa"/>
              <w:right w:w="100.0" w:type="dxa"/>
            </w:tcMar>
          </w:tcPr>
          <w:p w:rsidR="00000000" w:rsidDel="00000000" w:rsidP="00000000" w:rsidRDefault="00000000" w:rsidRPr="00000000" w14:paraId="000000D0">
            <w:pPr>
              <w:widowControl w:val="0"/>
              <w:spacing w:line="240" w:lineRule="auto"/>
              <w:rPr>
                <w:b w:val="1"/>
                <w:sz w:val="20"/>
                <w:szCs w:val="20"/>
              </w:rPr>
            </w:pPr>
            <w:r w:rsidDel="00000000" w:rsidR="00000000" w:rsidRPr="00000000">
              <w:rPr>
                <w:b w:val="1"/>
                <w:sz w:val="20"/>
                <w:szCs w:val="20"/>
                <w:rtl w:val="0"/>
              </w:rPr>
              <w:t xml:space="preserve">Μαθήματα </w:t>
            </w:r>
          </w:p>
          <w:p w:rsidR="00000000" w:rsidDel="00000000" w:rsidP="00000000" w:rsidRDefault="00000000" w:rsidRPr="00000000" w14:paraId="000000D1">
            <w:pPr>
              <w:widowControl w:val="0"/>
              <w:spacing w:line="240" w:lineRule="auto"/>
              <w:rPr>
                <w:b w:val="1"/>
                <w:sz w:val="20"/>
                <w:szCs w:val="20"/>
              </w:rPr>
            </w:pPr>
            <w:r w:rsidDel="00000000" w:rsidR="00000000" w:rsidRPr="00000000">
              <w:rPr>
                <w:b w:val="1"/>
                <w:sz w:val="20"/>
                <w:szCs w:val="20"/>
                <w:rtl w:val="0"/>
              </w:rPr>
              <w:t xml:space="preserve">Οδηγός Σπουδών 2023-24 &amp; 24-25</w:t>
            </w:r>
          </w:p>
        </w:tc>
        <w:tc>
          <w:tcPr>
            <w:shd w:fill="auto" w:val="clear"/>
            <w:tcMar>
              <w:top w:w="100.0" w:type="dxa"/>
              <w:left w:w="100.0" w:type="dxa"/>
              <w:bottom w:w="100.0" w:type="dxa"/>
              <w:right w:w="100.0" w:type="dxa"/>
            </w:tcMar>
          </w:tcPr>
          <w:p>
            <w:pPr>
              <w:widowControl w:val="0"/>
              <w:spacing w:line="240" w:lineRule="auto"/>
              <w:rPr>
                <w:b w:val="1"/>
                <w:sz w:val="20"/>
                <w:szCs w:val="20"/>
              </w:rPr>
            </w:pPr>
            <w:r>
              <w:rPr>
                <w:b w:val="1"/>
                <w:sz w:val="20"/>
                <w:szCs w:val="20"/>
                <w:rtl w:val="0"/>
              </w:rPr>
              <w:t xml:space="preserve">Μαθήματα </w:t>
            </w:r>
          </w:p>
          <w:p>
            <w:pPr>
              <w:widowControl w:val="0"/>
              <w:spacing w:line="240" w:lineRule="auto"/>
              <w:rPr>
                <w:b w:val="1"/>
                <w:sz w:val="20"/>
                <w:szCs w:val="20"/>
              </w:rPr>
            </w:pPr>
            <w:r>
              <w:rPr>
                <w:b w:val="1"/>
                <w:sz w:val="20"/>
                <w:szCs w:val="20"/>
                <w:rtl w:val="0"/>
              </w:rPr>
              <w:t xml:space="preserve">Οδηγός Σπουδών 2025-26</w:t>
            </w:r>
          </w:p>
        </w:tc>
        <w:tc>
          <w:tcPr>
            <w:shd w:fill="auto" w:val="clear"/>
            <w:tcMar>
              <w:top w:w="100.0" w:type="dxa"/>
              <w:left w:w="100.0" w:type="dxa"/>
              <w:bottom w:w="100.0" w:type="dxa"/>
              <w:right w:w="100.0" w:type="dxa"/>
            </w:tcMar>
          </w:tcPr>
          <w:p w:rsidR="00000000" w:rsidDel="00000000" w:rsidP="00000000" w:rsidRDefault="00000000" w:rsidRPr="00000000" w14:paraId="000000D2">
            <w:pPr>
              <w:widowControl w:val="0"/>
              <w:spacing w:line="240" w:lineRule="auto"/>
              <w:rPr>
                <w:b w:val="1"/>
                <w:sz w:val="20"/>
                <w:szCs w:val="20"/>
              </w:rPr>
            </w:pPr>
            <w:r w:rsidDel="00000000" w:rsidR="00000000" w:rsidRPr="00000000">
              <w:rPr>
                <w:b w:val="1"/>
                <w:sz w:val="20"/>
                <w:szCs w:val="20"/>
                <w:rtl w:val="0"/>
              </w:rPr>
              <w:t xml:space="preserve">Ολοκληρωμένο Μάθημα (αντιστοίχιση)</w:t>
            </w:r>
          </w:p>
        </w:tc>
        <w:tc>
          <w:tcPr>
            <w:shd w:fill="auto" w:val="clear"/>
            <w:tcMar>
              <w:top w:w="100.0" w:type="dxa"/>
              <w:left w:w="100.0" w:type="dxa"/>
              <w:bottom w:w="100.0" w:type="dxa"/>
              <w:right w:w="100.0" w:type="dxa"/>
            </w:tcMar>
          </w:tcPr>
          <w:p w:rsidR="00000000" w:rsidDel="00000000" w:rsidP="00000000" w:rsidRDefault="00000000" w:rsidRPr="00000000" w14:paraId="000000D3">
            <w:pPr>
              <w:widowControl w:val="0"/>
              <w:spacing w:line="240" w:lineRule="auto"/>
              <w:rPr>
                <w:b w:val="1"/>
                <w:sz w:val="20"/>
                <w:szCs w:val="20"/>
              </w:rPr>
            </w:pPr>
            <w:r w:rsidDel="00000000" w:rsidR="00000000" w:rsidRPr="00000000">
              <w:rPr>
                <w:b w:val="1"/>
                <w:sz w:val="20"/>
                <w:szCs w:val="20"/>
                <w:rtl w:val="0"/>
              </w:rPr>
              <w:t xml:space="preserve">Εξεταστική Περίοδος</w:t>
            </w:r>
          </w:p>
        </w:tc>
      </w:tr>
      <w:tr>
        <w:trPr>
          <w:cantSplit w:val="0"/>
          <w:tblHeader w:val="0"/>
        </w:trPr>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D7">
            <w:pPr>
              <w:widowControl w:val="0"/>
              <w:rPr>
                <w:sz w:val="16"/>
                <w:szCs w:val="16"/>
              </w:rPr>
            </w:pPr>
            <w:r w:rsidDel="00000000" w:rsidR="00000000" w:rsidRPr="00000000">
              <w:rPr>
                <w:sz w:val="16"/>
                <w:szCs w:val="16"/>
                <w:rtl w:val="0"/>
              </w:rPr>
              <w:t xml:space="preserve">Εισαγωγή στις παραστατικές τέχνες: Θεωρία και εφαρμογές ΥΠ (5 ECTS)</w:t>
            </w:r>
          </w:p>
        </w:tc>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D8">
            <w:pPr>
              <w:widowControl w:val="0"/>
              <w:rPr>
                <w:sz w:val="16"/>
                <w:szCs w:val="16"/>
              </w:rPr>
            </w:pPr>
            <w:r w:rsidDel="00000000" w:rsidR="00000000" w:rsidRPr="00000000">
              <w:rPr>
                <w:sz w:val="16"/>
                <w:szCs w:val="16"/>
                <w:rtl w:val="0"/>
              </w:rPr>
              <w:t xml:space="preserve">Εισαγωγή στις παραστατικές τέχνες: Θεωρία και εφαρμογές ΥΠ (5 ECTS)</w:t>
            </w:r>
          </w:p>
        </w:tc>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D8">
            <w:pPr>
              <w:widowControl w:val="0"/>
              <w:rPr>
                <w:sz w:val="16"/>
                <w:szCs w:val="16"/>
              </w:rPr>
            </w:pPr>
            <w:r w:rsidDel="00000000" w:rsidR="00000000" w:rsidRPr="00000000">
              <w:rPr>
                <w:sz w:val="16"/>
                <w:szCs w:val="16"/>
                <w:rtl w:val="0"/>
              </w:rPr>
              <w:t xml:space="preserve">Εισαγωγή στις παραστατικές τέχνες: Θεωρία και εφαρμογές ΥΠ (5 ECTS)</w:t>
            </w:r>
          </w:p>
        </w:tc>
        <w:tc>
          <w:tcPr>
            <w:tcBorders>
              <w:top w:color="000000" w:space="0" w:sz="6" w:val="single"/>
              <w:bottom w:color="000000" w:space="0" w:sz="6" w:val="single"/>
              <w:right w:color="000000"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D9">
            <w:pPr>
              <w:widowControl w:val="0"/>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749"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DE">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DF">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DF">
            <w:pPr>
              <w:widowControl w:val="0"/>
              <w:jc w:val="center"/>
              <w:rPr>
                <w:sz w:val="16"/>
                <w:szCs w:val="16"/>
              </w:rPr>
            </w:pPr>
            <w:r w:rsidDel="00000000" w:rsidR="00000000" w:rsidRPr="00000000">
              <w:rPr>
                <w:sz w:val="16"/>
                <w:szCs w:val="16"/>
                <w:rtl w:val="0"/>
              </w:rPr>
              <w:t xml:space="preserve">-</w:t>
            </w:r>
          </w:p>
        </w:tc>
        <w:tc>
          <w:tcPr>
            <w:shd w:fill="c9daf8" w:val="clear"/>
            <w:tcMar>
              <w:top w:w="100.0" w:type="dxa"/>
              <w:left w:w="100.0" w:type="dxa"/>
              <w:bottom w:w="100.0" w:type="dxa"/>
              <w:right w:w="100.0" w:type="dxa"/>
            </w:tcMar>
          </w:tcPr>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E5">
            <w:pPr>
              <w:widowControl w:val="0"/>
              <w:rPr>
                <w:sz w:val="16"/>
                <w:szCs w:val="16"/>
              </w:rPr>
            </w:pPr>
            <w:r w:rsidDel="00000000" w:rsidR="00000000" w:rsidRPr="00000000">
              <w:rPr>
                <w:sz w:val="16"/>
                <w:szCs w:val="16"/>
                <w:rtl w:val="0"/>
              </w:rPr>
              <w:t xml:space="preserve">Ιστορία της Τέχνης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E6">
            <w:pPr>
              <w:widowControl w:val="0"/>
              <w:rPr>
                <w:sz w:val="16"/>
                <w:szCs w:val="16"/>
              </w:rPr>
            </w:pPr>
            <w:r w:rsidDel="00000000" w:rsidR="00000000" w:rsidRPr="00000000">
              <w:rPr>
                <w:sz w:val="16"/>
                <w:szCs w:val="16"/>
                <w:rtl w:val="0"/>
              </w:rPr>
              <w:t xml:space="preserve">Ιστορία της Τέχνης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E6">
            <w:pPr>
              <w:widowControl w:val="0"/>
              <w:rPr>
                <w:sz w:val="16"/>
                <w:szCs w:val="16"/>
              </w:rPr>
            </w:pPr>
            <w:r w:rsidDel="00000000" w:rsidR="00000000" w:rsidRPr="00000000">
              <w:rPr>
                <w:sz w:val="16"/>
                <w:szCs w:val="16"/>
                <w:rtl w:val="0"/>
              </w:rPr>
              <w:t xml:space="preserve">Ιστορία της Τέχνης ΥΠ (5 ECTS)</w:t>
            </w:r>
          </w:p>
        </w:tc>
        <w:tc>
          <w:tcPr>
            <w:shd w:fill="c9daf8" w:val="clear"/>
            <w:tcMar>
              <w:top w:w="100.0" w:type="dxa"/>
              <w:left w:w="100.0" w:type="dxa"/>
              <w:bottom w:w="100.0" w:type="dxa"/>
              <w:right w:w="100.0" w:type="dxa"/>
            </w:tcMar>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EC">
            <w:pPr>
              <w:widowControl w:val="0"/>
              <w:rPr>
                <w:sz w:val="16"/>
                <w:szCs w:val="16"/>
              </w:rPr>
            </w:pPr>
            <w:r w:rsidDel="00000000" w:rsidR="00000000" w:rsidRPr="00000000">
              <w:rPr>
                <w:sz w:val="16"/>
                <w:szCs w:val="16"/>
                <w:rtl w:val="0"/>
              </w:rPr>
              <w:t xml:space="preserve">Εισαγωγή στην Επιτέλεση : Θεωρία και εφαρμογές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ED">
            <w:pPr>
              <w:widowControl w:val="0"/>
              <w:rPr>
                <w:sz w:val="16"/>
                <w:szCs w:val="16"/>
              </w:rPr>
            </w:pPr>
            <w:r w:rsidDel="00000000" w:rsidR="00000000" w:rsidRPr="00000000">
              <w:rPr>
                <w:sz w:val="16"/>
                <w:szCs w:val="16"/>
                <w:rtl w:val="0"/>
              </w:rPr>
              <w:t xml:space="preserve">Εισαγωγή στην Επιτέλεση : Θεωρία και εφαρμογές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ED">
            <w:pPr>
              <w:widowControl w:val="0"/>
              <w:rPr>
                <w:sz w:val="16"/>
                <w:szCs w:val="16"/>
              </w:rPr>
            </w:pPr>
            <w:r w:rsidDel="00000000" w:rsidR="00000000" w:rsidRPr="00000000">
              <w:rPr>
                <w:sz w:val="16"/>
                <w:szCs w:val="16"/>
                <w:rtl w:val="0"/>
              </w:rPr>
              <w:t xml:space="preserve">Εισαγωγή στην Επιτέλεση : Θεωρία και εφαρμογές ΥΠ (5 ECTS)</w:t>
            </w:r>
          </w:p>
        </w:tc>
        <w:tc>
          <w:tcPr>
            <w:shd w:fill="c9daf8" w:val="clear"/>
            <w:tcMar>
              <w:top w:w="100.0" w:type="dxa"/>
              <w:left w:w="100.0" w:type="dxa"/>
              <w:bottom w:w="100.0" w:type="dxa"/>
              <w:right w:w="100.0" w:type="dxa"/>
            </w:tcMar>
          </w:tcPr>
          <w:p w:rsidR="00000000" w:rsidDel="00000000" w:rsidP="00000000" w:rsidRDefault="00000000" w:rsidRPr="00000000" w14:paraId="000000EE">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749"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F3">
            <w:pPr>
              <w:widowControl w:val="0"/>
              <w:rPr>
                <w:sz w:val="16"/>
                <w:szCs w:val="16"/>
              </w:rPr>
            </w:pPr>
            <w:r w:rsidDel="00000000" w:rsidR="00000000" w:rsidRPr="00000000">
              <w:rPr>
                <w:sz w:val="16"/>
                <w:szCs w:val="16"/>
                <w:rtl w:val="0"/>
              </w:rPr>
              <w:t xml:space="preserve">Άνθρωπος και Μηχανή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F4">
            <w:pPr>
              <w:widowControl w:val="0"/>
              <w:rPr>
                <w:sz w:val="16"/>
                <w:szCs w:val="16"/>
              </w:rPr>
            </w:pPr>
            <w:r w:rsidDel="00000000" w:rsidR="00000000" w:rsidRPr="00000000">
              <w:rPr>
                <w:sz w:val="16"/>
                <w:szCs w:val="16"/>
                <w:rtl w:val="0"/>
              </w:rPr>
              <w:t xml:space="preserve">Άνθρωπος και Μηχανή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F4">
            <w:pPr>
              <w:widowControl w:val="0"/>
              <w:rPr>
                <w:sz w:val="16"/>
                <w:szCs w:val="16"/>
              </w:rPr>
            </w:pPr>
            <w:r w:rsidDel="00000000" w:rsidR="00000000" w:rsidRPr="00000000">
              <w:rPr>
                <w:sz w:val="16"/>
                <w:szCs w:val="16"/>
                <w:rtl w:val="0"/>
              </w:rPr>
              <w:t xml:space="preserve">Άνθρωπος και Μηχανή ΥΠ (5 ECTS)</w:t>
            </w:r>
          </w:p>
        </w:tc>
        <w:tc>
          <w:tcPr>
            <w:shd w:fill="c9daf8" w:val="clear"/>
            <w:tcMar>
              <w:top w:w="100.0" w:type="dxa"/>
              <w:left w:w="100.0" w:type="dxa"/>
              <w:bottom w:w="100.0" w:type="dxa"/>
              <w:right w:w="100.0" w:type="dxa"/>
            </w:tcMar>
          </w:tcPr>
          <w:p w:rsidR="00000000" w:rsidDel="00000000" w:rsidP="00000000" w:rsidRDefault="00000000" w:rsidRPr="00000000" w14:paraId="000000F5">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FA">
            <w:pPr>
              <w:widowControl w:val="0"/>
              <w:rPr>
                <w:sz w:val="16"/>
                <w:szCs w:val="16"/>
              </w:rPr>
            </w:pPr>
            <w:r w:rsidDel="00000000" w:rsidR="00000000" w:rsidRPr="00000000">
              <w:rPr>
                <w:sz w:val="16"/>
                <w:szCs w:val="16"/>
                <w:rtl w:val="0"/>
              </w:rPr>
              <w:t xml:space="preserve">Μεθοδολογία Ι : Εισαγωγικά στοιχεία για την εκπόνηση γραπτής εργασίας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FB">
            <w:pPr>
              <w:widowControl w:val="0"/>
              <w:rPr>
                <w:sz w:val="16"/>
                <w:szCs w:val="16"/>
              </w:rPr>
            </w:pPr>
            <w:r w:rsidDel="00000000" w:rsidR="00000000" w:rsidRPr="00000000">
              <w:rPr>
                <w:sz w:val="16"/>
                <w:szCs w:val="16"/>
                <w:rtl w:val="0"/>
              </w:rPr>
              <w:t xml:space="preserve">Μεθοδολογία Ι : Εισαγωγικά στοιχεία για την εκπόνηση γραπτής εργασίας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0FB">
            <w:pPr>
              <w:widowControl w:val="0"/>
              <w:rPr>
                <w:sz w:val="16"/>
                <w:szCs w:val="16"/>
              </w:rPr>
            </w:pPr>
            <w:r w:rsidDel="00000000" w:rsidR="00000000" w:rsidRPr="00000000">
              <w:rPr>
                <w:sz w:val="16"/>
                <w:szCs w:val="16"/>
                <w:rtl w:val="0"/>
              </w:rPr>
              <w:t xml:space="preserve">Μεθοδολογία Ι : Εισαγωγικά στοιχεία για την εκπόνηση γραπτής εργασίας ΥΠ (5 ECTS)</w:t>
            </w:r>
          </w:p>
        </w:tc>
        <w:tc>
          <w:tcPr>
            <w:shd w:fill="c9daf8" w:val="clear"/>
            <w:tcMar>
              <w:top w:w="100.0" w:type="dxa"/>
              <w:left w:w="100.0" w:type="dxa"/>
              <w:bottom w:w="100.0" w:type="dxa"/>
              <w:right w:w="100.0" w:type="dxa"/>
            </w:tcMar>
          </w:tcPr>
          <w:p w:rsidR="00000000" w:rsidDel="00000000" w:rsidP="00000000" w:rsidRDefault="00000000" w:rsidRPr="00000000" w14:paraId="000000FC">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630"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01">
            <w:pPr>
              <w:widowControl w:val="0"/>
              <w:rPr>
                <w:sz w:val="16"/>
                <w:szCs w:val="16"/>
              </w:rPr>
            </w:pPr>
            <w:r w:rsidDel="00000000" w:rsidR="00000000" w:rsidRPr="00000000">
              <w:rPr>
                <w:sz w:val="16"/>
                <w:szCs w:val="16"/>
                <w:rtl w:val="0"/>
              </w:rPr>
              <w:t xml:space="preserve">Αρχές Ελευθέρου Σχεδίου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02">
            <w:pPr>
              <w:widowControl w:val="0"/>
              <w:rPr>
                <w:sz w:val="16"/>
                <w:szCs w:val="16"/>
              </w:rPr>
            </w:pPr>
            <w:r w:rsidDel="00000000" w:rsidR="00000000" w:rsidRPr="00000000">
              <w:rPr>
                <w:sz w:val="16"/>
                <w:szCs w:val="16"/>
                <w:rtl w:val="0"/>
              </w:rPr>
              <w:t xml:space="preserve">Αρχές Ελευθέρου Σχεδίου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02">
            <w:pPr>
              <w:widowControl w:val="0"/>
              <w:rPr>
                <w:sz w:val="16"/>
                <w:szCs w:val="16"/>
              </w:rPr>
            </w:pPr>
            <w:r w:rsidDel="00000000" w:rsidR="00000000" w:rsidRPr="00000000">
              <w:rPr>
                <w:sz w:val="16"/>
                <w:szCs w:val="16"/>
                <w:rtl w:val="0"/>
              </w:rPr>
              <w:t xml:space="preserve">Αρχές Ελευθέρου Σχεδίου ΥΠ (5 ECTS)</w:t>
            </w:r>
          </w:p>
        </w:tc>
        <w:tc>
          <w:tcPr>
            <w:shd w:fill="c9daf8" w:val="clear"/>
            <w:tcMar>
              <w:top w:w="100.0" w:type="dxa"/>
              <w:left w:w="100.0" w:type="dxa"/>
              <w:bottom w:w="100.0" w:type="dxa"/>
              <w:right w:w="100.0" w:type="dxa"/>
            </w:tcMar>
          </w:tcPr>
          <w:p w:rsidR="00000000" w:rsidDel="00000000" w:rsidP="00000000" w:rsidRDefault="00000000" w:rsidRPr="00000000" w14:paraId="00000103">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08">
            <w:pPr>
              <w:widowControl w:val="0"/>
              <w:rPr>
                <w:sz w:val="16"/>
                <w:szCs w:val="16"/>
              </w:rPr>
            </w:pPr>
            <w:r w:rsidDel="00000000" w:rsidR="00000000" w:rsidRPr="00000000">
              <w:rPr>
                <w:sz w:val="16"/>
                <w:szCs w:val="16"/>
                <w:rtl w:val="0"/>
              </w:rPr>
              <w:t xml:space="preserve">Εισαγωγή στην τεχνολογία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09">
            <w:pPr>
              <w:widowControl w:val="0"/>
              <w:rPr>
                <w:sz w:val="16"/>
                <w:szCs w:val="16"/>
              </w:rPr>
            </w:pPr>
            <w:r w:rsidDel="00000000" w:rsidR="00000000" w:rsidRPr="00000000">
              <w:rPr>
                <w:sz w:val="16"/>
                <w:szCs w:val="16"/>
                <w:rtl w:val="0"/>
              </w:rPr>
              <w:t xml:space="preserve">Εισαγωγή στην τεχνολογία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09">
            <w:pPr>
              <w:widowControl w:val="0"/>
              <w:rPr>
                <w:sz w:val="16"/>
                <w:szCs w:val="16"/>
              </w:rPr>
            </w:pPr>
            <w:r w:rsidDel="00000000" w:rsidR="00000000" w:rsidRPr="00000000">
              <w:rPr>
                <w:sz w:val="16"/>
                <w:szCs w:val="16"/>
                <w:rtl w:val="0"/>
              </w:rPr>
              <w:t xml:space="preserve">Εισαγωγή στην τεχνολογία ΥΠ (5 ECTS)</w:t>
            </w:r>
          </w:p>
        </w:tc>
        <w:tc>
          <w:tcPr>
            <w:shd w:fill="c9daf8" w:val="clear"/>
            <w:tcMar>
              <w:top w:w="100.0" w:type="dxa"/>
              <w:left w:w="100.0" w:type="dxa"/>
              <w:bottom w:w="100.0" w:type="dxa"/>
              <w:right w:w="100.0" w:type="dxa"/>
            </w:tcMar>
          </w:tcPr>
          <w:p w:rsidR="00000000" w:rsidDel="00000000" w:rsidP="00000000" w:rsidRDefault="00000000" w:rsidRPr="00000000" w14:paraId="0000010A">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0F">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10">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10">
            <w:pPr>
              <w:widowControl w:val="0"/>
              <w:jc w:val="center"/>
              <w:rPr>
                <w:sz w:val="16"/>
                <w:szCs w:val="16"/>
              </w:rPr>
            </w:pPr>
            <w:r w:rsidDel="00000000" w:rsidR="00000000" w:rsidRPr="00000000">
              <w:rPr>
                <w:sz w:val="16"/>
                <w:szCs w:val="16"/>
                <w:rtl w:val="0"/>
              </w:rPr>
              <w:t xml:space="preserve">-</w:t>
            </w:r>
          </w:p>
        </w:tc>
        <w:tc>
          <w:tcPr>
            <w:shd w:fill="c9daf8" w:val="clear"/>
            <w:tcMar>
              <w:top w:w="100.0" w:type="dxa"/>
              <w:left w:w="100.0" w:type="dxa"/>
              <w:bottom w:w="100.0" w:type="dxa"/>
              <w:right w:w="100.0" w:type="dxa"/>
            </w:tcMar>
          </w:tcPr>
          <w:p w:rsidR="00000000" w:rsidDel="00000000" w:rsidP="00000000" w:rsidRDefault="00000000" w:rsidRPr="00000000" w14:paraId="00000111">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16">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17">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17">
            <w:pPr>
              <w:widowControl w:val="0"/>
              <w:jc w:val="center"/>
              <w:rPr>
                <w:sz w:val="16"/>
                <w:szCs w:val="16"/>
              </w:rPr>
            </w:pPr>
            <w:r w:rsidDel="00000000" w:rsidR="00000000" w:rsidRPr="00000000">
              <w:rPr>
                <w:sz w:val="16"/>
                <w:szCs w:val="16"/>
                <w:rtl w:val="0"/>
              </w:rPr>
              <w:t xml:space="preserve">-</w:t>
            </w:r>
          </w:p>
        </w:tc>
        <w:tc>
          <w:tcPr>
            <w:shd w:fill="c9daf8" w:val="clear"/>
            <w:tcMar>
              <w:top w:w="100.0" w:type="dxa"/>
              <w:left w:w="100.0" w:type="dxa"/>
              <w:bottom w:w="100.0" w:type="dxa"/>
              <w:right w:w="100.0" w:type="dxa"/>
            </w:tcMar>
          </w:tcPr>
          <w:p w:rsidR="00000000" w:rsidDel="00000000" w:rsidP="00000000" w:rsidRDefault="00000000" w:rsidRPr="00000000" w14:paraId="00000118">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1D">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1E">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1E">
            <w:pPr>
              <w:widowControl w:val="0"/>
              <w:jc w:val="center"/>
              <w:rPr>
                <w:sz w:val="16"/>
                <w:szCs w:val="16"/>
              </w:rPr>
            </w:pPr>
            <w:r w:rsidDel="00000000" w:rsidR="00000000" w:rsidRPr="00000000">
              <w:rPr>
                <w:sz w:val="16"/>
                <w:szCs w:val="16"/>
                <w:rtl w:val="0"/>
              </w:rPr>
              <w:t xml:space="preserve">-</w:t>
            </w:r>
          </w:p>
        </w:tc>
        <w:tc>
          <w:tcPr>
            <w:shd w:fill="c9daf8" w:val="clear"/>
            <w:tcMar>
              <w:top w:w="100.0" w:type="dxa"/>
              <w:left w:w="100.0" w:type="dxa"/>
              <w:bottom w:w="100.0" w:type="dxa"/>
              <w:right w:w="100.0" w:type="dxa"/>
            </w:tcMar>
          </w:tcPr>
          <w:p w:rsidR="00000000" w:rsidDel="00000000" w:rsidP="00000000" w:rsidRDefault="00000000" w:rsidRPr="00000000" w14:paraId="0000011F">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24">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25">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25">
            <w:pPr>
              <w:widowControl w:val="0"/>
              <w:jc w:val="center"/>
              <w:rPr>
                <w:sz w:val="16"/>
                <w:szCs w:val="16"/>
              </w:rPr>
            </w:pPr>
            <w:r w:rsidDel="00000000" w:rsidR="00000000" w:rsidRPr="00000000">
              <w:rPr>
                <w:sz w:val="16"/>
                <w:szCs w:val="16"/>
                <w:rtl w:val="0"/>
              </w:rPr>
              <w:t xml:space="preserve">-</w:t>
            </w:r>
          </w:p>
        </w:tc>
        <w:tc>
          <w:tcPr>
            <w:shd w:fill="c9daf8" w:val="clear"/>
            <w:tcMar>
              <w:top w:w="100.0" w:type="dxa"/>
              <w:left w:w="100.0" w:type="dxa"/>
              <w:bottom w:w="100.0" w:type="dxa"/>
              <w:right w:w="100.0" w:type="dxa"/>
            </w:tcMar>
          </w:tcPr>
          <w:p w:rsidR="00000000" w:rsidDel="00000000" w:rsidP="00000000" w:rsidRDefault="00000000" w:rsidRPr="00000000" w14:paraId="00000126">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1140"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2B">
            <w:pPr>
              <w:widowControl w:val="0"/>
              <w:rPr>
                <w:sz w:val="16"/>
                <w:szCs w:val="16"/>
              </w:rPr>
            </w:pPr>
            <w:r w:rsidDel="00000000" w:rsidR="00000000" w:rsidRPr="00000000">
              <w:rPr>
                <w:sz w:val="16"/>
                <w:szCs w:val="16"/>
                <w:rtl w:val="0"/>
              </w:rPr>
              <w:t xml:space="preserve">Εισαγωγή στις οπτικές-ψηφιακές τέχνες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2C">
            <w:pPr>
              <w:widowControl w:val="0"/>
              <w:rPr>
                <w:sz w:val="16"/>
                <w:szCs w:val="16"/>
              </w:rPr>
            </w:pPr>
            <w:r w:rsidDel="00000000" w:rsidR="00000000" w:rsidRPr="00000000">
              <w:rPr>
                <w:sz w:val="16"/>
                <w:szCs w:val="16"/>
                <w:rtl w:val="0"/>
              </w:rPr>
              <w:t xml:space="preserve">Εισαγωγή στις οπτικές-ψηφιακές τέχνες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2C">
            <w:pPr>
              <w:widowControl w:val="0"/>
              <w:rPr>
                <w:sz w:val="16"/>
                <w:szCs w:val="16"/>
              </w:rPr>
            </w:pPr>
            <w:r w:rsidDel="00000000" w:rsidR="00000000" w:rsidRPr="00000000">
              <w:rPr>
                <w:sz w:val="16"/>
                <w:szCs w:val="16"/>
                <w:rtl w:val="0"/>
              </w:rPr>
              <w:t xml:space="preserve">Εισαγωγή στις οπτικές-ψηφιακές τέχνες ΥΠ (5 ECTS)</w:t>
            </w:r>
          </w:p>
        </w:tc>
        <w:tc>
          <w:tcPr>
            <w:shd w:fill="c9daf8" w:val="clear"/>
            <w:tcMar>
              <w:top w:w="100.0" w:type="dxa"/>
              <w:left w:w="100.0" w:type="dxa"/>
              <w:bottom w:w="100.0" w:type="dxa"/>
              <w:right w:w="100.0" w:type="dxa"/>
            </w:tcMar>
          </w:tcPr>
          <w:p w:rsidR="00000000" w:rsidDel="00000000" w:rsidP="00000000" w:rsidRDefault="00000000" w:rsidRPr="00000000" w14:paraId="0000012D">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1185"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32">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33">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33">
            <w:pPr>
              <w:widowControl w:val="0"/>
              <w:jc w:val="center"/>
              <w:rPr>
                <w:sz w:val="16"/>
                <w:szCs w:val="16"/>
              </w:rPr>
            </w:pPr>
            <w:r w:rsidDel="00000000" w:rsidR="00000000" w:rsidRPr="00000000">
              <w:rPr>
                <w:sz w:val="16"/>
                <w:szCs w:val="16"/>
                <w:rtl w:val="0"/>
              </w:rPr>
              <w:t xml:space="preserve">-</w:t>
            </w:r>
          </w:p>
        </w:tc>
        <w:tc>
          <w:tcPr>
            <w:shd w:fill="c9daf8" w:val="clear"/>
            <w:tcMar>
              <w:top w:w="100.0" w:type="dxa"/>
              <w:left w:w="100.0" w:type="dxa"/>
              <w:bottom w:w="100.0" w:type="dxa"/>
              <w:right w:w="100.0" w:type="dxa"/>
            </w:tcMar>
          </w:tcPr>
          <w:p w:rsidR="00000000" w:rsidDel="00000000" w:rsidP="00000000" w:rsidRDefault="00000000" w:rsidRPr="00000000" w14:paraId="00000134">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1213"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39">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3A">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3A">
            <w:pPr>
              <w:widowControl w:val="0"/>
              <w:jc w:val="center"/>
              <w:rPr>
                <w:sz w:val="16"/>
                <w:szCs w:val="16"/>
              </w:rPr>
            </w:pPr>
            <w:r w:rsidDel="00000000" w:rsidR="00000000" w:rsidRPr="00000000">
              <w:rPr>
                <w:sz w:val="16"/>
                <w:szCs w:val="16"/>
                <w:rtl w:val="0"/>
              </w:rPr>
              <w:t xml:space="preserve">-</w:t>
            </w:r>
          </w:p>
        </w:tc>
        <w:tc>
          <w:tcPr>
            <w:shd w:fill="c9daf8" w:val="clear"/>
            <w:tcMar>
              <w:top w:w="100.0" w:type="dxa"/>
              <w:left w:w="100.0" w:type="dxa"/>
              <w:bottom w:w="100.0" w:type="dxa"/>
              <w:right w:w="100.0" w:type="dxa"/>
            </w:tcMar>
          </w:tcPr>
          <w:p w:rsidR="00000000" w:rsidDel="00000000" w:rsidP="00000000" w:rsidRDefault="00000000" w:rsidRPr="00000000" w14:paraId="0000013B">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900"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40">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41">
            <w:pPr>
              <w:widowControl w:val="0"/>
              <w:jc w:val="center"/>
              <w:rPr>
                <w:sz w:val="16"/>
                <w:szCs w:val="16"/>
              </w:rPr>
            </w:pPr>
            <w:r w:rsidDel="00000000" w:rsidR="00000000" w:rsidRPr="00000000">
              <w:rPr>
                <w:rtl w:val="0"/>
              </w:rPr>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41">
            <w:pPr>
              <w:widowControl w:val="0"/>
              <w:jc w:val="center"/>
              <w:rPr>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0142">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855"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47">
            <w:pPr>
              <w:widowControl w:val="0"/>
              <w:rPr>
                <w:sz w:val="16"/>
                <w:szCs w:val="16"/>
              </w:rPr>
            </w:pPr>
            <w:r w:rsidDel="00000000" w:rsidR="00000000" w:rsidRPr="00000000">
              <w:rPr>
                <w:sz w:val="16"/>
                <w:szCs w:val="16"/>
                <w:rtl w:val="0"/>
              </w:rPr>
              <w:t xml:space="preserve">Επιτέλεση και Κοινωνικές Εφαρμογές Ι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48">
            <w:pPr>
              <w:widowControl w:val="0"/>
              <w:rPr>
                <w:sz w:val="16"/>
                <w:szCs w:val="16"/>
              </w:rPr>
            </w:pPr>
            <w:r w:rsidDel="00000000" w:rsidR="00000000" w:rsidRPr="00000000">
              <w:rPr>
                <w:sz w:val="16"/>
                <w:szCs w:val="16"/>
                <w:rtl w:val="0"/>
              </w:rPr>
              <w:t xml:space="preserve">Επιτέλεση και Κοινωνικές Εφαρμογές Ι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48">
            <w:pPr>
              <w:widowControl w:val="0"/>
              <w:rPr>
                <w:sz w:val="16"/>
                <w:szCs w:val="16"/>
              </w:rPr>
            </w:pPr>
            <w:r w:rsidDel="00000000" w:rsidR="00000000" w:rsidRPr="00000000">
              <w:rPr>
                <w:sz w:val="16"/>
                <w:szCs w:val="16"/>
                <w:rtl w:val="0"/>
              </w:rPr>
              <w:t xml:space="preserve">Επιτέλεση και Κοινωνικές Εφαρμογές Ι ΥΠ (5 ECTS)</w:t>
            </w:r>
          </w:p>
        </w:tc>
        <w:tc>
          <w:tcPr>
            <w:shd w:fill="c9daf8" w:val="clear"/>
            <w:tcMar>
              <w:top w:w="100.0" w:type="dxa"/>
              <w:left w:w="100.0" w:type="dxa"/>
              <w:bottom w:w="100.0" w:type="dxa"/>
              <w:right w:w="100.0" w:type="dxa"/>
            </w:tcMar>
          </w:tcPr>
          <w:p w:rsidR="00000000" w:rsidDel="00000000" w:rsidP="00000000" w:rsidRDefault="00000000" w:rsidRPr="00000000" w14:paraId="00000149">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1048"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4E">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4F">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4F">
            <w:pPr>
              <w:widowControl w:val="0"/>
              <w:jc w:val="center"/>
              <w:rPr>
                <w:sz w:val="16"/>
                <w:szCs w:val="16"/>
              </w:rPr>
            </w:pPr>
            <w:r w:rsidDel="00000000" w:rsidR="00000000" w:rsidRPr="00000000">
              <w:rPr>
                <w:sz w:val="16"/>
                <w:szCs w:val="16"/>
                <w:rtl w:val="0"/>
              </w:rPr>
              <w:t xml:space="preserve">-</w:t>
            </w:r>
          </w:p>
        </w:tc>
        <w:tc>
          <w:tcPr>
            <w:shd w:fill="c9daf8" w:val="clear"/>
            <w:tcMar>
              <w:top w:w="100.0" w:type="dxa"/>
              <w:left w:w="100.0" w:type="dxa"/>
              <w:bottom w:w="100.0" w:type="dxa"/>
              <w:right w:w="100.0" w:type="dxa"/>
            </w:tcMar>
          </w:tcPr>
          <w:p w:rsidR="00000000" w:rsidDel="00000000" w:rsidP="00000000" w:rsidRDefault="00000000" w:rsidRPr="00000000" w14:paraId="00000150">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1093"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55">
            <w:pPr>
              <w:widowControl w:val="0"/>
              <w:rPr>
                <w:sz w:val="16"/>
                <w:szCs w:val="16"/>
              </w:rPr>
            </w:pPr>
            <w:r w:rsidDel="00000000" w:rsidR="00000000" w:rsidRPr="00000000">
              <w:rPr>
                <w:sz w:val="16"/>
                <w:szCs w:val="16"/>
                <w:rtl w:val="0"/>
              </w:rPr>
              <w:t xml:space="preserve">Το σώμα στις παραστατικές τέχνες : Χορός και Περφόρμανς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56">
            <w:pPr>
              <w:widowControl w:val="0"/>
              <w:rPr>
                <w:sz w:val="16"/>
                <w:szCs w:val="16"/>
              </w:rPr>
            </w:pPr>
            <w:r w:rsidDel="00000000" w:rsidR="00000000" w:rsidRPr="00000000">
              <w:rPr>
                <w:sz w:val="16"/>
                <w:szCs w:val="16"/>
                <w:rtl w:val="0"/>
              </w:rPr>
              <w:t xml:space="preserve">Το σώμα στις παραστατικές τέχνες : Χορός και Περφόρμανς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56">
            <w:pPr>
              <w:widowControl w:val="0"/>
              <w:rPr>
                <w:sz w:val="16"/>
                <w:szCs w:val="16"/>
              </w:rPr>
            </w:pPr>
            <w:r w:rsidDel="00000000" w:rsidR="00000000" w:rsidRPr="00000000">
              <w:rPr>
                <w:sz w:val="16"/>
                <w:szCs w:val="16"/>
                <w:rtl w:val="0"/>
              </w:rPr>
              <w:t xml:space="preserve">Το σώμα στις παραστατικές τέχνες : Χορός και Περφόρμανς ΥΠ (5 ECTS)</w:t>
            </w:r>
          </w:p>
        </w:tc>
        <w:tc>
          <w:tcPr>
            <w:shd w:fill="c9daf8" w:val="clear"/>
            <w:tcMar>
              <w:top w:w="100.0" w:type="dxa"/>
              <w:left w:w="100.0" w:type="dxa"/>
              <w:bottom w:w="100.0" w:type="dxa"/>
              <w:right w:w="100.0" w:type="dxa"/>
            </w:tcMar>
          </w:tcPr>
          <w:p w:rsidR="00000000" w:rsidDel="00000000" w:rsidP="00000000" w:rsidRDefault="00000000" w:rsidRPr="00000000" w14:paraId="00000157">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1333"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5C">
            <w:pPr>
              <w:widowControl w:val="0"/>
              <w:rPr>
                <w:sz w:val="16"/>
                <w:szCs w:val="16"/>
              </w:rPr>
            </w:pPr>
            <w:r w:rsidDel="00000000" w:rsidR="00000000" w:rsidRPr="00000000">
              <w:rPr>
                <w:sz w:val="16"/>
                <w:szCs w:val="16"/>
                <w:rtl w:val="0"/>
              </w:rPr>
              <w:t xml:space="preserve">Παραστατικές και Ψηφιακές Τέχνες: Συγκλίσεις ΥΠ (5 ECTS)</w:t>
            </w:r>
          </w:p>
          <w:p w:rsidR="00000000" w:rsidDel="00000000" w:rsidP="00000000" w:rsidRDefault="00000000" w:rsidRPr="00000000" w14:paraId="0000015D">
            <w:pPr>
              <w:widowControl w:val="0"/>
              <w:rPr>
                <w:sz w:val="16"/>
                <w:szCs w:val="16"/>
              </w:rPr>
            </w:pPr>
            <w:r w:rsidDel="00000000" w:rsidR="00000000" w:rsidRPr="00000000">
              <w:rPr>
                <w:rtl w:val="0"/>
              </w:rPr>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5E">
            <w:pPr>
              <w:widowControl w:val="0"/>
              <w:rPr>
                <w:sz w:val="16"/>
                <w:szCs w:val="16"/>
              </w:rPr>
            </w:pPr>
            <w:r w:rsidDel="00000000" w:rsidR="00000000" w:rsidRPr="00000000">
              <w:rPr>
                <w:sz w:val="16"/>
                <w:szCs w:val="16"/>
                <w:rtl w:val="0"/>
              </w:rPr>
              <w:t xml:space="preserve">Παραστατικές και Ψηφιακές Τέχνες: Συγκλίσεις ΥΠ (5 ECTS)</w:t>
            </w:r>
          </w:p>
          <w:p w:rsidR="00000000" w:rsidDel="00000000" w:rsidP="00000000" w:rsidRDefault="00000000" w:rsidRPr="00000000" w14:paraId="0000015F">
            <w:pPr>
              <w:widowControl w:val="0"/>
              <w:rPr>
                <w:sz w:val="16"/>
                <w:szCs w:val="16"/>
              </w:rPr>
            </w:pPr>
            <w:r w:rsidDel="00000000" w:rsidR="00000000" w:rsidRPr="00000000">
              <w:rPr>
                <w:rtl w:val="0"/>
              </w:rPr>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5E">
            <w:pPr>
              <w:widowControl w:val="0"/>
              <w:rPr>
                <w:sz w:val="16"/>
                <w:szCs w:val="16"/>
              </w:rPr>
            </w:pPr>
            <w:r w:rsidDel="00000000" w:rsidR="00000000" w:rsidRPr="00000000">
              <w:rPr>
                <w:sz w:val="16"/>
                <w:szCs w:val="16"/>
                <w:rtl w:val="0"/>
              </w:rPr>
              <w:t xml:space="preserve">Παραστατικές και Ψηφιακές Τέχνες: Συγκλίσεις ΥΠ (5 ECTS)</w:t>
            </w:r>
          </w:p>
          <w:p w:rsidR="00000000" w:rsidDel="00000000" w:rsidP="00000000" w:rsidRDefault="00000000" w:rsidRPr="00000000" w14:paraId="0000015F">
            <w:pPr>
              <w:widowControl w:val="0"/>
              <w:rPr>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0160">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6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611"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65">
            <w:pPr>
              <w:widowControl w:val="0"/>
              <w:rPr>
                <w:sz w:val="16"/>
                <w:szCs w:val="16"/>
              </w:rPr>
            </w:pPr>
            <w:r w:rsidDel="00000000" w:rsidR="00000000" w:rsidRPr="00000000">
              <w:rPr>
                <w:sz w:val="16"/>
                <w:szCs w:val="16"/>
                <w:rtl w:val="0"/>
              </w:rPr>
              <w:t xml:space="preserve">Σκηνογραφία και νοηματοδότηση του χώρου στις παραστατικές τέχνες: εισαγωγικά στοιχεία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66">
            <w:pPr>
              <w:widowControl w:val="0"/>
              <w:rPr>
                <w:sz w:val="16"/>
                <w:szCs w:val="16"/>
              </w:rPr>
            </w:pPr>
            <w:r w:rsidDel="00000000" w:rsidR="00000000" w:rsidRPr="00000000">
              <w:rPr>
                <w:sz w:val="16"/>
                <w:szCs w:val="16"/>
                <w:rtl w:val="0"/>
              </w:rPr>
              <w:t xml:space="preserve">Σκηνογραφία και νοηματοδότηση του χώρου στις παραστατικές τέχνες: εισαγωγικά στοιχεία 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66">
            <w:pPr>
              <w:widowControl w:val="0"/>
              <w:rPr>
                <w:sz w:val="16"/>
                <w:szCs w:val="16"/>
              </w:rPr>
            </w:pPr>
            <w:r w:rsidDel="00000000" w:rsidR="00000000" w:rsidRPr="00000000">
              <w:rPr>
                <w:sz w:val="16"/>
                <w:szCs w:val="16"/>
                <w:rtl w:val="0"/>
              </w:rPr>
              <w:t xml:space="preserve">Σκηνογραφία και νοηματοδότηση του χώρου στις παραστατικές τέχνες: εισαγωγικά στοιχεία ΥΠ (5 ECTS)</w:t>
            </w:r>
          </w:p>
        </w:tc>
        <w:tc>
          <w:tcPr>
            <w:shd w:fill="c9daf8" w:val="clear"/>
            <w:tcMar>
              <w:top w:w="100.0" w:type="dxa"/>
              <w:left w:w="100.0" w:type="dxa"/>
              <w:bottom w:w="100.0" w:type="dxa"/>
              <w:right w:w="100.0" w:type="dxa"/>
            </w:tcMar>
          </w:tcPr>
          <w:p w:rsidR="00000000" w:rsidDel="00000000" w:rsidP="00000000" w:rsidRDefault="00000000" w:rsidRPr="00000000" w14:paraId="00000167">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990"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6D">
            <w:pPr>
              <w:widowControl w:val="0"/>
              <w:rPr>
                <w:sz w:val="16"/>
                <w:szCs w:val="16"/>
              </w:rPr>
            </w:pPr>
            <w:r w:rsidDel="00000000" w:rsidR="00000000" w:rsidRPr="00000000">
              <w:rPr>
                <w:sz w:val="16"/>
                <w:szCs w:val="16"/>
                <w:rtl w:val="0"/>
              </w:rPr>
              <w:t xml:space="preserve">Ψηφιακή επεξεργασία εικόνας</w:t>
            </w:r>
          </w:p>
          <w:p w:rsidR="00000000" w:rsidDel="00000000" w:rsidP="00000000" w:rsidRDefault="00000000" w:rsidRPr="00000000" w14:paraId="0000016E">
            <w:pPr>
              <w:widowControl w:val="0"/>
              <w:rPr>
                <w:sz w:val="16"/>
                <w:szCs w:val="16"/>
              </w:rPr>
            </w:pPr>
            <w:r w:rsidDel="00000000" w:rsidR="00000000" w:rsidRPr="00000000">
              <w:rPr>
                <w:sz w:val="16"/>
                <w:szCs w:val="16"/>
                <w:rtl w:val="0"/>
              </w:rPr>
              <w:t xml:space="preserve">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6F">
            <w:pPr>
              <w:widowControl w:val="0"/>
              <w:rPr>
                <w:sz w:val="16"/>
                <w:szCs w:val="16"/>
              </w:rPr>
            </w:pPr>
            <w:r w:rsidDel="00000000" w:rsidR="00000000" w:rsidRPr="00000000">
              <w:rPr>
                <w:sz w:val="16"/>
                <w:szCs w:val="16"/>
                <w:rtl w:val="0"/>
              </w:rPr>
              <w:t xml:space="preserve">Ψηφιακή επεξεργασία εικόνας</w:t>
            </w:r>
          </w:p>
          <w:p w:rsidR="00000000" w:rsidDel="00000000" w:rsidP="00000000" w:rsidRDefault="00000000" w:rsidRPr="00000000" w14:paraId="00000170">
            <w:pPr>
              <w:widowControl w:val="0"/>
              <w:rPr>
                <w:sz w:val="16"/>
                <w:szCs w:val="16"/>
              </w:rPr>
            </w:pPr>
            <w:r w:rsidDel="00000000" w:rsidR="00000000" w:rsidRPr="00000000">
              <w:rPr>
                <w:sz w:val="16"/>
                <w:szCs w:val="16"/>
                <w:rtl w:val="0"/>
              </w:rPr>
              <w:t xml:space="preserve">ΥΠ (5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6F">
            <w:pPr>
              <w:widowControl w:val="0"/>
              <w:rPr>
                <w:sz w:val="16"/>
                <w:szCs w:val="16"/>
              </w:rPr>
            </w:pPr>
            <w:r w:rsidDel="00000000" w:rsidR="00000000" w:rsidRPr="00000000">
              <w:rPr>
                <w:sz w:val="16"/>
                <w:szCs w:val="16"/>
                <w:rtl w:val="0"/>
              </w:rPr>
              <w:t xml:space="preserve">Ψηφιακή επεξεργασία εικόνας</w:t>
            </w:r>
          </w:p>
          <w:p w:rsidR="00000000" w:rsidDel="00000000" w:rsidP="00000000" w:rsidRDefault="00000000" w:rsidRPr="00000000" w14:paraId="00000170">
            <w:pPr>
              <w:widowControl w:val="0"/>
              <w:rPr>
                <w:sz w:val="16"/>
                <w:szCs w:val="16"/>
              </w:rPr>
            </w:pPr>
            <w:r w:rsidDel="00000000" w:rsidR="00000000" w:rsidRPr="00000000">
              <w:rPr>
                <w:sz w:val="16"/>
                <w:szCs w:val="16"/>
                <w:rtl w:val="0"/>
              </w:rPr>
              <w:t xml:space="preserve">ΥΠ (5 ECTS)</w:t>
            </w:r>
          </w:p>
        </w:tc>
        <w:tc>
          <w:tcPr>
            <w:shd w:fill="c9daf8" w:val="clear"/>
            <w:tcMar>
              <w:top w:w="100.0" w:type="dxa"/>
              <w:left w:w="100.0" w:type="dxa"/>
              <w:bottom w:w="100.0" w:type="dxa"/>
              <w:right w:w="100.0" w:type="dxa"/>
            </w:tcMar>
          </w:tcPr>
          <w:p w:rsidR="00000000" w:rsidDel="00000000" w:rsidP="00000000" w:rsidRDefault="00000000" w:rsidRPr="00000000" w14:paraId="00000171">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1168"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76">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77">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77">
            <w:pPr>
              <w:widowControl w:val="0"/>
              <w:jc w:val="center"/>
              <w:rPr>
                <w:sz w:val="16"/>
                <w:szCs w:val="16"/>
              </w:rPr>
            </w:pPr>
            <w:r w:rsidDel="00000000" w:rsidR="00000000" w:rsidRPr="00000000">
              <w:rPr>
                <w:sz w:val="16"/>
                <w:szCs w:val="16"/>
                <w:rtl w:val="0"/>
              </w:rPr>
              <w:t xml:space="preserve">-</w:t>
            </w:r>
          </w:p>
        </w:tc>
        <w:tc>
          <w:tcPr>
            <w:shd w:fill="c9daf8" w:val="clear"/>
            <w:tcMar>
              <w:top w:w="100.0" w:type="dxa"/>
              <w:left w:w="100.0" w:type="dxa"/>
              <w:bottom w:w="100.0" w:type="dxa"/>
              <w:right w:w="100.0" w:type="dxa"/>
            </w:tcMar>
          </w:tcPr>
          <w:p w:rsidR="00000000" w:rsidDel="00000000" w:rsidP="00000000" w:rsidRDefault="00000000" w:rsidRPr="00000000" w14:paraId="00000178">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bl>
    <w:p w:rsidR="00000000" w:rsidDel="00000000" w:rsidP="00000000" w:rsidRDefault="00000000" w:rsidRPr="00000000" w14:paraId="0000017A">
      <w:pPr>
        <w:spacing w:line="240" w:lineRule="auto"/>
        <w:ind w:right="-347"/>
        <w:jc w:val="both"/>
        <w:rPr/>
      </w:pPr>
      <w:r w:rsidDel="00000000" w:rsidR="00000000" w:rsidRPr="00000000">
        <w:rPr>
          <w:rtl w:val="0"/>
        </w:rPr>
      </w:r>
    </w:p>
    <w:p w:rsidR="00000000" w:rsidDel="00000000" w:rsidP="00000000" w:rsidRDefault="00000000" w:rsidRPr="00000000" w14:paraId="0000017B">
      <w:pPr>
        <w:spacing w:line="240" w:lineRule="auto"/>
        <w:ind w:right="-347"/>
        <w:jc w:val="both"/>
        <w:rPr/>
      </w:pPr>
      <w:r w:rsidDel="00000000" w:rsidR="00000000" w:rsidRPr="00000000">
        <w:rPr>
          <w:rtl w:val="0"/>
        </w:rPr>
      </w:r>
    </w:p>
    <w:p w:rsidR="00000000" w:rsidDel="00000000" w:rsidP="00000000" w:rsidRDefault="00000000" w:rsidRPr="00000000" w14:paraId="0000017C">
      <w:pPr>
        <w:rPr>
          <w:b w:val="1"/>
          <w:i w:val="1"/>
          <w:highlight w:val="white"/>
        </w:rPr>
      </w:pPr>
      <w:r w:rsidDel="00000000" w:rsidR="00000000" w:rsidRPr="00000000">
        <w:rPr>
          <w:rtl w:val="0"/>
        </w:rPr>
      </w:r>
    </w:p>
    <w:p w:rsidR="00000000" w:rsidDel="00000000" w:rsidP="00000000" w:rsidRDefault="00000000" w:rsidRPr="00000000" w14:paraId="0000017D">
      <w:pPr>
        <w:spacing w:line="360" w:lineRule="auto"/>
        <w:ind w:right="-347"/>
        <w:jc w:val="both"/>
        <w:rPr>
          <w:b w:val="1"/>
          <w:i w:val="1"/>
          <w:highlight w:val="white"/>
        </w:rPr>
      </w:pPr>
      <w:r w:rsidDel="00000000" w:rsidR="00000000" w:rsidRPr="00000000">
        <w:rPr>
          <w:rtl w:val="0"/>
        </w:rPr>
      </w:r>
    </w:p>
    <w:p w:rsidR="00000000" w:rsidDel="00000000" w:rsidP="00000000" w:rsidRDefault="00000000" w:rsidRPr="00000000" w14:paraId="0000017E">
      <w:pPr>
        <w:spacing w:line="360" w:lineRule="auto"/>
        <w:ind w:right="-347"/>
        <w:jc w:val="both"/>
        <w:rPr>
          <w:b w:val="1"/>
          <w:i w:val="1"/>
          <w:highlight w:val="white"/>
        </w:rPr>
      </w:pPr>
      <w:r w:rsidDel="00000000" w:rsidR="00000000" w:rsidRPr="00000000">
        <w:rPr>
          <w:b w:val="1"/>
          <w:i w:val="1"/>
          <w:highlight w:val="white"/>
          <w:rtl w:val="0"/>
        </w:rPr>
        <w:t xml:space="preserve">Συμπληρώστε τον </w:t>
      </w:r>
      <w:r w:rsidDel="00000000" w:rsidR="00000000" w:rsidRPr="00000000">
        <w:rPr>
          <w:b w:val="1"/>
          <w:i w:val="1"/>
          <w:color w:val="ffffff"/>
          <w:shd w:fill="980000" w:val="clear"/>
          <w:rtl w:val="0"/>
        </w:rPr>
        <w:t xml:space="preserve">Πίνακα 2</w:t>
      </w:r>
      <w:r w:rsidDel="00000000" w:rsidR="00000000" w:rsidRPr="00000000">
        <w:rPr>
          <w:b w:val="1"/>
          <w:i w:val="1"/>
          <w:highlight w:val="white"/>
          <w:rtl w:val="0"/>
        </w:rPr>
        <w:t xml:space="preserve"> ΜΟΝΟ αν έχετε ολοκληρώσει κατεύθυνση </w:t>
      </w:r>
      <w:r w:rsidDel="00000000" w:rsidR="00000000" w:rsidRPr="00000000">
        <w:rPr>
          <w:b w:val="1"/>
          <w:i w:val="1"/>
          <w:color w:val="ffffff"/>
          <w:shd w:fill="980000" w:val="clear"/>
          <w:rtl w:val="0"/>
        </w:rPr>
        <w:t xml:space="preserve">Παραστατικών Τεχνών</w:t>
      </w:r>
      <w:r w:rsidDel="00000000" w:rsidR="00000000" w:rsidRPr="00000000">
        <w:rPr>
          <w:b w:val="1"/>
          <w:i w:val="1"/>
          <w:highlight w:val="white"/>
          <w:rtl w:val="0"/>
        </w:rPr>
        <w:t xml:space="preserve">.</w:t>
      </w:r>
    </w:p>
    <w:p w:rsidR="00000000" w:rsidDel="00000000" w:rsidP="00000000" w:rsidRDefault="00000000" w:rsidRPr="00000000" w14:paraId="0000017F">
      <w:pPr>
        <w:spacing w:line="360" w:lineRule="auto"/>
        <w:ind w:right="-347"/>
        <w:jc w:val="both"/>
        <w:rPr/>
      </w:pPr>
      <w:r w:rsidDel="00000000" w:rsidR="00000000" w:rsidRPr="00000000">
        <w:rPr>
          <w:b w:val="1"/>
          <w:i w:val="1"/>
          <w:rtl w:val="0"/>
        </w:rPr>
        <w:t xml:space="preserve">Αν έχετε ολοκληρώσει κατεύθυνση </w:t>
      </w:r>
      <w:r w:rsidDel="00000000" w:rsidR="00000000" w:rsidRPr="00000000">
        <w:rPr>
          <w:b w:val="1"/>
          <w:i w:val="1"/>
          <w:u w:val="single"/>
          <w:rtl w:val="0"/>
        </w:rPr>
        <w:t xml:space="preserve">Ψηφιακών Τεχνών,</w:t>
      </w:r>
      <w:r w:rsidDel="00000000" w:rsidR="00000000" w:rsidRPr="00000000">
        <w:rPr>
          <w:b w:val="1"/>
          <w:i w:val="1"/>
          <w:rtl w:val="0"/>
        </w:rPr>
        <w:t xml:space="preserve"> παραβλέψτε τον Πίνακα 2 και προχωρήστε παρακάτω στον </w:t>
      </w:r>
      <w:r w:rsidDel="00000000" w:rsidR="00000000" w:rsidRPr="00000000">
        <w:rPr>
          <w:b w:val="1"/>
          <w:i w:val="1"/>
          <w:u w:val="single"/>
          <w:rtl w:val="0"/>
        </w:rPr>
        <w:t xml:space="preserve">Πίνακα 3</w:t>
      </w:r>
      <w:r w:rsidDel="00000000" w:rsidR="00000000" w:rsidRPr="00000000">
        <w:rPr>
          <w:b w:val="1"/>
          <w:i w:val="1"/>
          <w:rtl w:val="0"/>
        </w:rPr>
        <w:t xml:space="preserve">.</w:t>
      </w:r>
      <w:r w:rsidDel="00000000" w:rsidR="00000000" w:rsidRPr="00000000">
        <w:rPr>
          <w:rtl w:val="0"/>
        </w:rPr>
      </w:r>
    </w:p>
    <w:tbl>
      <w:tblPr>
        <w:tblStyle w:val="Table3"/>
        <w:tblW w:w="1366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32.4659722665983"/>
        <w:gridCol w:w="1732.4659722665983"/>
        <w:gridCol w:w="1732.4659722665983"/>
        <w:gridCol w:w="4031.650904211131"/>
        <w:gridCol w:w="1362.2212281934947"/>
        <w:tblGridChange w:id="0">
          <w:tblGrid>
            <w:gridCol w:w="1587.5116620870344"/>
            <w:gridCol w:w="1609.342130487571"/>
            <w:gridCol w:w="1609.342130487571"/>
            <w:gridCol w:w="1732.4659722665983"/>
            <w:gridCol w:w="1732.4659722665983"/>
            <w:gridCol w:w="4031.650904211131"/>
            <w:gridCol w:w="1362.2212281934947"/>
          </w:tblGrid>
        </w:tblGridChange>
      </w:tblGrid>
      <w:tr>
        <w:trPr>
          <w:cantSplit w:val="0"/>
          <w:trHeight w:val="420" w:hRule="atLeast"/>
          <w:tblHeader w:val="0"/>
        </w:trPr>
        <w:tc>
          <w:tcPr>
            <w:gridSpan w:val="5"/>
            <w:tcBorders>
              <w:top w:color="000000" w:space="0" w:sz="6" w:val="single"/>
              <w:bottom w:color="000000" w:space="0" w:sz="6" w:val="single"/>
              <w:right w:color="000000" w:space="0" w:sz="6" w:val="single"/>
            </w:tcBorders>
            <w:shd w:fill="980000" w:val="clear"/>
            <w:tcMar>
              <w:top w:w="40.0" w:type="dxa"/>
              <w:left w:w="40.0" w:type="dxa"/>
              <w:bottom w:w="40.0" w:type="dxa"/>
              <w:right w:w="40.0" w:type="dxa"/>
            </w:tcMar>
            <w:vAlign w:val="bottom"/>
          </w:tcPr>
          <w:p w:rsidR="00000000" w:rsidDel="00000000" w:rsidP="00000000" w:rsidRDefault="00000000" w:rsidRPr="00000000" w14:paraId="00000180">
            <w:pPr>
              <w:widowControl w:val="0"/>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Πίνακας 2: Δεύτερη φάση - Μαθήματα Κατεύθυνσης ΠΑΡΑΣΤΑΤΙΚΩΝ ΤΕΧΝΩΝ (εξάμηνα 3-6)</w:t>
            </w:r>
          </w:p>
        </w:tc>
      </w:tr>
      <w:tr>
        <w:trPr>
          <w:cantSplit w:val="0"/>
          <w:trHeight w:val="420" w:hRule="atLeast"/>
          <w:tblHeader w:val="0"/>
        </w:trPr>
        <w:tc>
          <w:tcPr>
            <w:gridSpan w:val="5"/>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87">
            <w:pPr>
              <w:widowControl w:val="0"/>
              <w:jc w:val="center"/>
              <w:rPr>
                <w:b w:val="1"/>
                <w:sz w:val="20"/>
                <w:szCs w:val="20"/>
              </w:rPr>
            </w:pPr>
            <w:r w:rsidDel="00000000" w:rsidR="00000000" w:rsidRPr="00000000">
              <w:rPr>
                <w:b w:val="1"/>
                <w:sz w:val="20"/>
                <w:szCs w:val="20"/>
                <w:rtl w:val="0"/>
              </w:rPr>
              <w:t xml:space="preserve">ΜΑΘΗΜΑΤΑ ΚΑΤΕΥΘΥΝΣΕΩΝ (ΕΠΚ) </w:t>
            </w:r>
          </w:p>
        </w:tc>
      </w:tr>
      <w:tr>
        <w:trPr>
          <w:cantSplit w:val="0"/>
          <w:trHeight w:val="420" w:hRule="atLeast"/>
          <w:tblHeader w:val="0"/>
        </w:trPr>
        <w:tc>
          <w:tcPr>
            <w:gridSpan w:val="5"/>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8E">
            <w:pPr>
              <w:widowControl w:val="0"/>
              <w:jc w:val="center"/>
              <w:rPr>
                <w:rFonts w:ascii="Arial" w:cs="Arial" w:eastAsia="Arial" w:hAnsi="Arial"/>
                <w:sz w:val="18"/>
                <w:szCs w:val="18"/>
              </w:rPr>
            </w:pPr>
            <w:r w:rsidDel="00000000" w:rsidR="00000000" w:rsidRPr="00000000">
              <w:rPr>
                <w:rFonts w:ascii="Arial" w:cs="Arial" w:eastAsia="Arial" w:hAnsi="Arial"/>
                <w:b w:val="1"/>
                <w:sz w:val="18"/>
                <w:szCs w:val="18"/>
                <w:rtl w:val="0"/>
              </w:rPr>
              <w:t xml:space="preserve">Οδηγίες</w:t>
            </w:r>
            <w:r w:rsidDel="00000000" w:rsidR="00000000" w:rsidRPr="00000000">
              <w:rPr>
                <w:rFonts w:ascii="Arial" w:cs="Arial" w:eastAsia="Arial" w:hAnsi="Arial"/>
                <w:sz w:val="18"/>
                <w:szCs w:val="18"/>
                <w:rtl w:val="0"/>
              </w:rPr>
              <w:t xml:space="preserve">: Συμπληρώστε </w:t>
            </w:r>
            <w:r w:rsidDel="00000000" w:rsidR="00000000" w:rsidRPr="00000000">
              <w:rPr>
                <w:rFonts w:ascii="Arial" w:cs="Arial" w:eastAsia="Arial" w:hAnsi="Arial"/>
                <w:b w:val="1"/>
                <w:sz w:val="18"/>
                <w:szCs w:val="18"/>
                <w:rtl w:val="0"/>
              </w:rPr>
              <w:t xml:space="preserve">τουλάχιστον 10 μαθήματα ΕΠΚ </w:t>
            </w:r>
            <w:r w:rsidDel="00000000" w:rsidR="00000000" w:rsidRPr="00000000">
              <w:rPr>
                <w:rFonts w:ascii="Arial" w:cs="Arial" w:eastAsia="Arial" w:hAnsi="Arial"/>
                <w:sz w:val="18"/>
                <w:szCs w:val="18"/>
                <w:rtl w:val="0"/>
              </w:rPr>
              <w:t xml:space="preserve">από την κατεύθυνσή σας</w:t>
            </w:r>
            <w:r w:rsidDel="00000000" w:rsidR="00000000" w:rsidRPr="00000000">
              <w:rPr>
                <w:rFonts w:ascii="Arial" w:cs="Arial" w:eastAsia="Arial" w:hAnsi="Arial"/>
                <w:b w:val="1"/>
                <w:sz w:val="18"/>
                <w:szCs w:val="18"/>
                <w:rtl w:val="0"/>
              </w:rPr>
              <w:t xml:space="preserve">. Συνολικά </w:t>
            </w:r>
            <w:r w:rsidDel="00000000" w:rsidR="00000000" w:rsidRPr="00000000">
              <w:rPr>
                <w:rFonts w:ascii="Arial" w:cs="Arial" w:eastAsia="Arial" w:hAnsi="Arial"/>
                <w:sz w:val="18"/>
                <w:szCs w:val="18"/>
                <w:rtl w:val="0"/>
              </w:rPr>
              <w:t xml:space="preserve">μαζί με τα μαθήματα </w:t>
            </w:r>
            <w:r w:rsidDel="00000000" w:rsidR="00000000" w:rsidRPr="00000000">
              <w:rPr>
                <w:rFonts w:ascii="Arial" w:cs="Arial" w:eastAsia="Arial" w:hAnsi="Arial"/>
                <w:b w:val="1"/>
                <w:sz w:val="18"/>
                <w:szCs w:val="18"/>
                <w:rtl w:val="0"/>
              </w:rPr>
              <w:t xml:space="preserve">Ελεύθερης Επιλογής (ΕΕ)</w:t>
            </w:r>
            <w:r w:rsidDel="00000000" w:rsidR="00000000" w:rsidRPr="00000000">
              <w:rPr>
                <w:rFonts w:ascii="Arial" w:cs="Arial" w:eastAsia="Arial" w:hAnsi="Arial"/>
                <w:sz w:val="18"/>
                <w:szCs w:val="18"/>
                <w:rtl w:val="0"/>
              </w:rPr>
              <w:t xml:space="preserve"> σε αυτήν τη φάση πρέπει να έχετε ολοκληρώσει </w:t>
            </w:r>
            <w:r w:rsidDel="00000000" w:rsidR="00000000" w:rsidRPr="00000000">
              <w:rPr>
                <w:rFonts w:ascii="Arial" w:cs="Arial" w:eastAsia="Arial" w:hAnsi="Arial"/>
                <w:b w:val="1"/>
                <w:sz w:val="18"/>
                <w:szCs w:val="18"/>
                <w:rtl w:val="0"/>
              </w:rPr>
              <w:t xml:space="preserve"> 20 μαθήματα </w:t>
            </w:r>
            <w:r w:rsidDel="00000000" w:rsidR="00000000" w:rsidRPr="00000000">
              <w:rPr>
                <w:sz w:val="20"/>
                <w:szCs w:val="20"/>
                <w:rtl w:val="0"/>
              </w:rPr>
              <w:t xml:space="preserve">(ΕΕ μπορούν να είναι και μαθήματα της άλλης κατεύθυνσης)</w:t>
            </w:r>
            <w:r w:rsidDel="00000000" w:rsidR="00000000" w:rsidRPr="00000000">
              <w:rPr>
                <w:rFonts w:ascii="Arial" w:cs="Arial" w:eastAsia="Arial" w:hAnsi="Arial"/>
                <w:b w:val="1"/>
                <w:sz w:val="18"/>
                <w:szCs w:val="18"/>
                <w:rtl w:val="0"/>
              </w:rPr>
              <w:t xml:space="preserve"> </w:t>
            </w:r>
            <w:r w:rsidDel="00000000" w:rsidR="00000000" w:rsidRPr="00000000">
              <w:rPr>
                <w:rFonts w:ascii="Arial" w:cs="Arial" w:eastAsia="Arial" w:hAnsi="Arial"/>
                <w:sz w:val="18"/>
                <w:szCs w:val="18"/>
                <w:rtl w:val="0"/>
              </w:rPr>
              <w:t xml:space="preserve">- Προσοχή στις ονομασίες</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spacing w:line="240" w:lineRule="auto"/>
              <w:rPr>
                <w:b w:val="1"/>
                <w:sz w:val="20"/>
                <w:szCs w:val="20"/>
              </w:rPr>
            </w:pPr>
            <w:r w:rsidDel="00000000" w:rsidR="00000000" w:rsidRPr="00000000">
              <w:rPr>
                <w:b w:val="1"/>
                <w:sz w:val="20"/>
                <w:szCs w:val="20"/>
                <w:rtl w:val="0"/>
              </w:rPr>
              <w:t xml:space="preserve">Μαθήματα </w:t>
            </w:r>
          </w:p>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spacing w:line="240" w:lineRule="auto"/>
              <w:rPr>
                <w:b w:val="1"/>
                <w:sz w:val="20"/>
                <w:szCs w:val="20"/>
              </w:rPr>
            </w:pPr>
            <w:r w:rsidDel="00000000" w:rsidR="00000000" w:rsidRPr="00000000">
              <w:rPr>
                <w:b w:val="1"/>
                <w:sz w:val="20"/>
                <w:szCs w:val="20"/>
                <w:rtl w:val="0"/>
              </w:rPr>
              <w:t xml:space="preserve">Οδηγός Σπουδών 2022-23</w:t>
            </w:r>
          </w:p>
        </w:tc>
        <w:tc>
          <w:tcPr>
            <w:shd w:fill="auto" w:val="clear"/>
            <w:tcMar>
              <w:top w:w="100.0" w:type="dxa"/>
              <w:left w:w="100.0" w:type="dxa"/>
              <w:bottom w:w="100.0" w:type="dxa"/>
              <w:right w:w="100.0" w:type="dxa"/>
            </w:tcMar>
          </w:tcPr>
          <w:p w:rsidR="00000000" w:rsidDel="00000000" w:rsidP="00000000" w:rsidRDefault="00000000" w:rsidRPr="00000000" w14:paraId="0000019D">
            <w:pPr>
              <w:widowControl w:val="0"/>
              <w:spacing w:line="240" w:lineRule="auto"/>
              <w:rPr>
                <w:b w:val="1"/>
                <w:sz w:val="20"/>
                <w:szCs w:val="20"/>
              </w:rPr>
            </w:pPr>
            <w:r w:rsidDel="00000000" w:rsidR="00000000" w:rsidRPr="00000000">
              <w:rPr>
                <w:b w:val="1"/>
                <w:sz w:val="20"/>
                <w:szCs w:val="20"/>
                <w:rtl w:val="0"/>
              </w:rPr>
              <w:t xml:space="preserve">Μαθήματα </w:t>
            </w:r>
          </w:p>
          <w:p w:rsidR="00000000" w:rsidDel="00000000" w:rsidP="00000000" w:rsidRDefault="00000000" w:rsidRPr="00000000" w14:paraId="0000019E">
            <w:pPr>
              <w:widowControl w:val="0"/>
              <w:spacing w:line="240" w:lineRule="auto"/>
              <w:rPr>
                <w:b w:val="1"/>
                <w:sz w:val="20"/>
                <w:szCs w:val="20"/>
              </w:rPr>
            </w:pPr>
            <w:r w:rsidDel="00000000" w:rsidR="00000000" w:rsidRPr="00000000">
              <w:rPr>
                <w:b w:val="1"/>
                <w:sz w:val="20"/>
                <w:szCs w:val="20"/>
                <w:rtl w:val="0"/>
              </w:rPr>
              <w:t xml:space="preserve">Οδηγός Σπουδών 23-24 &amp; 24-25</w:t>
            </w:r>
          </w:p>
        </w:tc>
        <w:tc>
          <w:tcPr>
            <w:shd w:fill="auto" w:val="clear"/>
            <w:tcMar>
              <w:top w:w="100.0" w:type="dxa"/>
              <w:left w:w="100.0" w:type="dxa"/>
              <w:bottom w:w="100.0" w:type="dxa"/>
              <w:right w:w="100.0" w:type="dxa"/>
            </w:tcMar>
          </w:tcPr>
          <w:p>
            <w:pPr>
              <w:widowControl w:val="0"/>
              <w:spacing w:line="240" w:lineRule="auto"/>
              <w:rPr>
                <w:b w:val="1"/>
                <w:sz w:val="20"/>
                <w:szCs w:val="20"/>
              </w:rPr>
            </w:pPr>
            <w:r>
              <w:rPr>
                <w:b w:val="1"/>
                <w:sz w:val="20"/>
                <w:szCs w:val="20"/>
                <w:rtl w:val="0"/>
              </w:rPr>
              <w:t xml:space="preserve">Μαθήματα </w:t>
            </w:r>
          </w:p>
          <w:p>
            <w:pPr>
              <w:widowControl w:val="0"/>
              <w:spacing w:line="240" w:lineRule="auto"/>
              <w:rPr>
                <w:b w:val="1"/>
                <w:sz w:val="20"/>
                <w:szCs w:val="20"/>
              </w:rPr>
            </w:pPr>
            <w:r>
              <w:rPr>
                <w:b w:val="1"/>
                <w:sz w:val="20"/>
                <w:szCs w:val="20"/>
                <w:rtl w:val="0"/>
              </w:rPr>
              <w:t xml:space="preserve">Οδηγός Σπουδών 2025-26</w:t>
            </w:r>
          </w:p>
        </w:tc>
        <w:tc>
          <w:tcPr>
            <w:shd w:fill="auto" w:val="clear"/>
            <w:tcMar>
              <w:top w:w="100.0" w:type="dxa"/>
              <w:left w:w="100.0" w:type="dxa"/>
              <w:bottom w:w="100.0" w:type="dxa"/>
              <w:right w:w="100.0" w:type="dxa"/>
            </w:tcMar>
          </w:tcPr>
          <w:p w:rsidR="00000000" w:rsidDel="00000000" w:rsidP="00000000" w:rsidRDefault="00000000" w:rsidRPr="00000000" w14:paraId="0000019F">
            <w:pPr>
              <w:widowControl w:val="0"/>
              <w:spacing w:line="240" w:lineRule="auto"/>
              <w:rPr>
                <w:b w:val="1"/>
                <w:sz w:val="20"/>
                <w:szCs w:val="20"/>
              </w:rPr>
            </w:pPr>
            <w:r w:rsidDel="00000000" w:rsidR="00000000" w:rsidRPr="00000000">
              <w:rPr>
                <w:b w:val="1"/>
                <w:sz w:val="20"/>
                <w:szCs w:val="20"/>
                <w:rtl w:val="0"/>
              </w:rPr>
              <w:t xml:space="preserve">Ολοκληρωμένο Μάθημα (αντιστοίχιση)</w:t>
            </w:r>
          </w:p>
        </w:tc>
        <w:tc>
          <w:tcPr>
            <w:shd w:fill="auto" w:val="clear"/>
            <w:tcMar>
              <w:top w:w="100.0" w:type="dxa"/>
              <w:left w:w="100.0" w:type="dxa"/>
              <w:bottom w:w="100.0" w:type="dxa"/>
              <w:right w:w="100.0" w:type="dxa"/>
            </w:tcMar>
          </w:tcPr>
          <w:p w:rsidR="00000000" w:rsidDel="00000000" w:rsidP="00000000" w:rsidRDefault="00000000" w:rsidRPr="00000000" w14:paraId="000001A0">
            <w:pPr>
              <w:widowControl w:val="0"/>
              <w:spacing w:line="240" w:lineRule="auto"/>
              <w:rPr>
                <w:b w:val="1"/>
                <w:sz w:val="20"/>
                <w:szCs w:val="20"/>
              </w:rPr>
            </w:pPr>
            <w:r w:rsidDel="00000000" w:rsidR="00000000" w:rsidRPr="00000000">
              <w:rPr>
                <w:b w:val="1"/>
                <w:sz w:val="20"/>
                <w:szCs w:val="20"/>
                <w:rtl w:val="0"/>
              </w:rPr>
              <w:t xml:space="preserve">Εξεταστική Περίοδος</w:t>
            </w:r>
          </w:p>
        </w:tc>
      </w:tr>
      <w:tr>
        <w:trPr>
          <w:cantSplit w:val="0"/>
          <w:tblHeader w:val="0"/>
        </w:trPr>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A4">
            <w:pPr>
              <w:widowControl w:val="0"/>
              <w:rPr>
                <w:sz w:val="16"/>
                <w:szCs w:val="16"/>
              </w:rPr>
            </w:pPr>
            <w:r w:rsidDel="00000000" w:rsidR="00000000" w:rsidRPr="00000000">
              <w:rPr>
                <w:sz w:val="16"/>
                <w:szCs w:val="16"/>
                <w:rtl w:val="0"/>
              </w:rPr>
              <w:t xml:space="preserve">Η συνεργασία μεταξύ των τεχνών: Το σύγχρονο συνολικό έργο τέχνης ΕΠΚ (6 ECTS)</w:t>
            </w:r>
          </w:p>
        </w:tc>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A5">
            <w:pPr>
              <w:widowControl w:val="0"/>
              <w:rPr>
                <w:sz w:val="16"/>
                <w:szCs w:val="16"/>
              </w:rPr>
            </w:pPr>
            <w:r w:rsidDel="00000000" w:rsidR="00000000" w:rsidRPr="00000000">
              <w:rPr>
                <w:sz w:val="16"/>
                <w:szCs w:val="16"/>
                <w:rtl w:val="0"/>
              </w:rPr>
              <w:t xml:space="preserve">Η συνεργασία μεταξύ των τεχνών: Το σύγχρονο συνολικό έργο τέχνης ΕΠΚ (6 ECTS)</w:t>
            </w:r>
          </w:p>
        </w:tc>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A5">
            <w:pPr>
              <w:widowControl w:val="0"/>
              <w:rPr>
                <w:sz w:val="16"/>
                <w:szCs w:val="16"/>
              </w:rPr>
            </w:pPr>
            <w:r w:rsidDel="00000000" w:rsidR="00000000" w:rsidRPr="00000000">
              <w:rPr>
                <w:sz w:val="16"/>
                <w:szCs w:val="16"/>
                <w:rtl w:val="0"/>
              </w:rPr>
              <w:t xml:space="preserve">Η συνεργασία μεταξύ των τεχνών: Το σύγχρονο συνολικό έργο τέχνης ΕΠΚ (6 ECTS)</w:t>
            </w:r>
          </w:p>
        </w:tc>
        <w:tc>
          <w:tcPr>
            <w:shd w:fill="feeaea" w:val="clear"/>
            <w:tcMar>
              <w:top w:w="100.0" w:type="dxa"/>
              <w:left w:w="100.0" w:type="dxa"/>
              <w:bottom w:w="100.0" w:type="dxa"/>
              <w:right w:w="100.0" w:type="dxa"/>
            </w:tcMar>
          </w:tcPr>
          <w:p w:rsidR="00000000" w:rsidDel="00000000" w:rsidP="00000000" w:rsidRDefault="00000000" w:rsidRPr="00000000" w14:paraId="000001A6">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A7">
            <w:pPr>
              <w:widowControl w:val="0"/>
              <w:spacing w:line="240" w:lineRule="auto"/>
              <w:rPr/>
            </w:pPr>
            <w:r w:rsidDel="00000000" w:rsidR="00000000" w:rsidRPr="00000000">
              <w:rPr>
                <w:rtl w:val="0"/>
              </w:rPr>
            </w:r>
          </w:p>
        </w:tc>
      </w:tr>
      <w:tr>
        <w:trPr>
          <w:cantSplit w:val="0"/>
          <w:trHeight w:val="834"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AB">
            <w:pPr>
              <w:widowControl w:val="0"/>
              <w:rPr>
                <w:sz w:val="16"/>
                <w:szCs w:val="16"/>
              </w:rPr>
            </w:pPr>
            <w:r w:rsidDel="00000000" w:rsidR="00000000" w:rsidRPr="00000000">
              <w:rPr>
                <w:sz w:val="16"/>
                <w:szCs w:val="16"/>
                <w:rtl w:val="0"/>
              </w:rPr>
              <w:t xml:space="preserve">Παιδαγωγική των Παραστατικών Τεχνών 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AC">
            <w:pPr>
              <w:widowControl w:val="0"/>
              <w:rPr>
                <w:sz w:val="16"/>
                <w:szCs w:val="16"/>
              </w:rPr>
            </w:pPr>
            <w:r w:rsidDel="00000000" w:rsidR="00000000" w:rsidRPr="00000000">
              <w:rPr>
                <w:sz w:val="16"/>
                <w:szCs w:val="16"/>
                <w:rtl w:val="0"/>
              </w:rPr>
              <w:t xml:space="preserve">Παιδαγωγική των Παραστατικών Τεχνών 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AC">
            <w:pPr>
              <w:widowControl w:val="0"/>
              <w:rPr>
                <w:sz w:val="16"/>
                <w:szCs w:val="16"/>
              </w:rPr>
            </w:pPr>
            <w:r w:rsidDel="00000000" w:rsidR="00000000" w:rsidRPr="00000000">
              <w:rPr>
                <w:sz w:val="16"/>
                <w:szCs w:val="16"/>
                <w:rtl w:val="0"/>
              </w:rPr>
              <w:t xml:space="preserve">Παιδαγωγική των Παραστατικών Τεχνών Ι ΕΠΚ (6 ECTS)</w:t>
            </w:r>
          </w:p>
        </w:tc>
        <w:tc>
          <w:tcPr>
            <w:shd w:fill="feeaea" w:val="clear"/>
            <w:tcMar>
              <w:top w:w="100.0" w:type="dxa"/>
              <w:left w:w="100.0" w:type="dxa"/>
              <w:bottom w:w="100.0" w:type="dxa"/>
              <w:right w:w="100.0" w:type="dxa"/>
            </w:tcMar>
          </w:tcPr>
          <w:p w:rsidR="00000000" w:rsidDel="00000000" w:rsidP="00000000" w:rsidRDefault="00000000" w:rsidRPr="00000000" w14:paraId="000001AD">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AE">
            <w:pPr>
              <w:widowControl w:val="0"/>
              <w:spacing w:line="240" w:lineRule="auto"/>
              <w:rPr/>
            </w:pPr>
            <w:r w:rsidDel="00000000" w:rsidR="00000000" w:rsidRPr="00000000">
              <w:rPr>
                <w:rtl w:val="0"/>
              </w:rPr>
            </w:r>
          </w:p>
        </w:tc>
      </w:tr>
      <w:tr>
        <w:trPr>
          <w:cantSplit w:val="0"/>
          <w:trHeight w:val="694"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B2">
            <w:pPr>
              <w:widowControl w:val="0"/>
              <w:rPr>
                <w:sz w:val="16"/>
                <w:szCs w:val="16"/>
              </w:rPr>
            </w:pPr>
            <w:r w:rsidDel="00000000" w:rsidR="00000000" w:rsidRPr="00000000">
              <w:rPr>
                <w:sz w:val="16"/>
                <w:szCs w:val="16"/>
                <w:rtl w:val="0"/>
              </w:rPr>
              <w:t xml:space="preserve">Χορός και Τεχνολογία: Προσεγγίσεις σύνθεσης και έρευνας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B3">
            <w:pPr>
              <w:widowControl w:val="0"/>
              <w:rPr>
                <w:sz w:val="16"/>
                <w:szCs w:val="16"/>
              </w:rPr>
            </w:pPr>
            <w:r w:rsidDel="00000000" w:rsidR="00000000" w:rsidRPr="00000000">
              <w:rPr>
                <w:sz w:val="16"/>
                <w:szCs w:val="16"/>
                <w:rtl w:val="0"/>
              </w:rPr>
              <w:t xml:space="preserve">Χορός και Τεχνολογία: Προσεγγίσεις σύνθεσης και έρευνας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B3">
            <w:pPr>
              <w:widowControl w:val="0"/>
              <w:rPr>
                <w:sz w:val="16"/>
                <w:szCs w:val="16"/>
              </w:rPr>
            </w:pPr>
            <w:r w:rsidDel="00000000" w:rsidR="00000000" w:rsidRPr="00000000">
              <w:rPr>
                <w:sz w:val="16"/>
                <w:szCs w:val="16"/>
                <w:rtl w:val="0"/>
              </w:rPr>
              <w:t xml:space="preserve">Χορός και Τεχνολογία: Προσεγγίσεις σύνθεσης και έρευνας ΕΠΚ (6 ECTS)</w:t>
            </w:r>
          </w:p>
        </w:tc>
        <w:tc>
          <w:tcPr>
            <w:shd w:fill="feeaea" w:val="clear"/>
            <w:tcMar>
              <w:top w:w="100.0" w:type="dxa"/>
              <w:left w:w="100.0" w:type="dxa"/>
              <w:bottom w:w="100.0" w:type="dxa"/>
              <w:right w:w="100.0" w:type="dxa"/>
            </w:tcMar>
          </w:tcPr>
          <w:p w:rsidR="00000000" w:rsidDel="00000000" w:rsidP="00000000" w:rsidRDefault="00000000" w:rsidRPr="00000000" w14:paraId="000001B4">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5">
            <w:pPr>
              <w:widowControl w:val="0"/>
              <w:spacing w:line="240" w:lineRule="auto"/>
              <w:rPr/>
            </w:pPr>
            <w:r w:rsidDel="00000000" w:rsidR="00000000" w:rsidRPr="00000000">
              <w:rPr>
                <w:rtl w:val="0"/>
              </w:rPr>
            </w:r>
          </w:p>
        </w:tc>
      </w:tr>
      <w:tr>
        <w:trPr>
          <w:cantSplit w:val="0"/>
          <w:trHeight w:val="834" w:hRule="atLeast"/>
          <w:tblHeader w:val="0"/>
        </w:trPr>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B9">
            <w:pPr>
              <w:widowControl w:val="0"/>
              <w:rPr>
                <w:sz w:val="16"/>
                <w:szCs w:val="16"/>
              </w:rPr>
            </w:pPr>
            <w:r w:rsidDel="00000000" w:rsidR="00000000" w:rsidRPr="00000000">
              <w:rPr>
                <w:sz w:val="16"/>
                <w:szCs w:val="16"/>
                <w:rtl w:val="0"/>
              </w:rPr>
              <w:t xml:space="preserve">Πολυμέσα και σκηνοθεσία: Θεωρία και εφαρμογές ΕΠΚ (6 ECTS)</w:t>
            </w:r>
          </w:p>
        </w:tc>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BA">
            <w:pPr>
              <w:widowControl w:val="0"/>
              <w:rPr>
                <w:sz w:val="16"/>
                <w:szCs w:val="16"/>
              </w:rPr>
            </w:pPr>
            <w:r w:rsidDel="00000000" w:rsidR="00000000" w:rsidRPr="00000000">
              <w:rPr>
                <w:sz w:val="16"/>
                <w:szCs w:val="16"/>
                <w:rtl w:val="0"/>
              </w:rPr>
              <w:t xml:space="preserve">Πολυμέσα και σκηνοθεσία: Θεωρία και εφαρμογές ΕΠΚ (6 ECTS)</w:t>
            </w:r>
          </w:p>
        </w:tc>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BA">
            <w:pPr>
              <w:widowControl w:val="0"/>
              <w:rPr>
                <w:sz w:val="16"/>
                <w:szCs w:val="16"/>
              </w:rPr>
            </w:pPr>
            <w:r w:rsidDel="00000000" w:rsidR="00000000" w:rsidRPr="00000000">
              <w:rPr>
                <w:sz w:val="16"/>
                <w:szCs w:val="16"/>
                <w:rtl w:val="0"/>
              </w:rPr>
              <w:t xml:space="preserve">Πολυμέσα και σκηνοθεσία: Θεωρία και εφαρμογές ΕΠΚ (6 ECTS)</w:t>
            </w:r>
          </w:p>
        </w:tc>
        <w:tc>
          <w:tcPr>
            <w:shd w:fill="feeaea" w:val="clear"/>
            <w:tcMar>
              <w:top w:w="100.0" w:type="dxa"/>
              <w:left w:w="100.0" w:type="dxa"/>
              <w:bottom w:w="100.0" w:type="dxa"/>
              <w:right w:w="100.0" w:type="dxa"/>
            </w:tcMar>
          </w:tcPr>
          <w:p w:rsidR="00000000" w:rsidDel="00000000" w:rsidP="00000000" w:rsidRDefault="00000000" w:rsidRPr="00000000" w14:paraId="000001BB">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C">
            <w:pPr>
              <w:widowControl w:val="0"/>
              <w:spacing w:line="240" w:lineRule="auto"/>
              <w:rPr/>
            </w:pPr>
            <w:r w:rsidDel="00000000" w:rsidR="00000000" w:rsidRPr="00000000">
              <w:rPr>
                <w:rtl w:val="0"/>
              </w:rPr>
            </w:r>
          </w:p>
        </w:tc>
      </w:tr>
      <w:tr>
        <w:trPr>
          <w:cantSplit w:val="0"/>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C3">
            <w:pPr>
              <w:widowControl w:val="0"/>
              <w:rPr>
                <w:sz w:val="16"/>
                <w:szCs w:val="16"/>
              </w:rPr>
            </w:pPr>
            <w:r w:rsidDel="00000000" w:rsidR="00000000" w:rsidRPr="00000000">
              <w:rPr>
                <w:sz w:val="16"/>
                <w:szCs w:val="16"/>
                <w:rtl w:val="0"/>
              </w:rPr>
              <w:t xml:space="preserve">Περφόρμανς και Χώρος: ο θεατής, ο καλλιτέχνης και ο επιτελεστικός χώρος συνάντησής</w:t>
            </w:r>
          </w:p>
          <w:p w:rsidR="00000000" w:rsidDel="00000000" w:rsidP="00000000" w:rsidRDefault="00000000" w:rsidRPr="00000000" w14:paraId="000001C4">
            <w:pPr>
              <w:widowControl w:val="0"/>
              <w:rPr>
                <w:sz w:val="16"/>
                <w:szCs w:val="16"/>
              </w:rPr>
            </w:pPr>
            <w:r w:rsidDel="00000000" w:rsidR="00000000" w:rsidRPr="00000000">
              <w:rPr>
                <w:sz w:val="16"/>
                <w:szCs w:val="16"/>
                <w:rtl w:val="0"/>
              </w:rPr>
              <w:t xml:space="preserve">τους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C5">
            <w:pPr>
              <w:widowControl w:val="0"/>
              <w:rPr>
                <w:sz w:val="16"/>
                <w:szCs w:val="16"/>
              </w:rPr>
            </w:pPr>
            <w:r w:rsidDel="00000000" w:rsidR="00000000" w:rsidRPr="00000000">
              <w:rPr>
                <w:sz w:val="16"/>
                <w:szCs w:val="16"/>
                <w:rtl w:val="0"/>
              </w:rPr>
              <w:t xml:space="preserve">Περφόρμανς και Χώρος: ο θεατής, ο καλλιτέχνης και ο επιτελεστικός χώρος συνάντησής</w:t>
            </w:r>
          </w:p>
          <w:p w:rsidR="00000000" w:rsidDel="00000000" w:rsidP="00000000" w:rsidRDefault="00000000" w:rsidRPr="00000000" w14:paraId="000001C6">
            <w:pPr>
              <w:widowControl w:val="0"/>
              <w:rPr>
                <w:sz w:val="16"/>
                <w:szCs w:val="16"/>
              </w:rPr>
            </w:pPr>
            <w:r w:rsidDel="00000000" w:rsidR="00000000" w:rsidRPr="00000000">
              <w:rPr>
                <w:sz w:val="16"/>
                <w:szCs w:val="16"/>
                <w:rtl w:val="0"/>
              </w:rPr>
              <w:t xml:space="preserve">τους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C5">
            <w:pPr>
              <w:widowControl w:val="0"/>
              <w:rPr>
                <w:sz w:val="16"/>
                <w:szCs w:val="16"/>
              </w:rPr>
            </w:pPr>
            <w:r w:rsidDel="00000000" w:rsidR="00000000" w:rsidRPr="00000000">
              <w:rPr>
                <w:sz w:val="16"/>
                <w:szCs w:val="16"/>
                <w:rtl w:val="0"/>
              </w:rPr>
              <w:t xml:space="preserve">Περφόρμανς και Χώρος: ο θεατής, ο καλλιτέχνης και ο επιτελεστικός χώρος συνάντησής</w:t>
            </w:r>
          </w:p>
          <w:p w:rsidR="00000000" w:rsidDel="00000000" w:rsidP="00000000" w:rsidRDefault="00000000" w:rsidRPr="00000000" w14:paraId="000001C6">
            <w:pPr>
              <w:widowControl w:val="0"/>
              <w:rPr>
                <w:sz w:val="16"/>
                <w:szCs w:val="16"/>
              </w:rPr>
            </w:pPr>
            <w:r w:rsidDel="00000000" w:rsidR="00000000" w:rsidRPr="00000000">
              <w:rPr>
                <w:sz w:val="16"/>
                <w:szCs w:val="16"/>
                <w:rtl w:val="0"/>
              </w:rPr>
              <w:t xml:space="preserve">τους ΕΠΚ (6 ECTS)</w:t>
            </w:r>
          </w:p>
        </w:tc>
        <w:tc>
          <w:tcPr>
            <w:shd w:fill="feeaea" w:val="clear"/>
            <w:tcMar>
              <w:top w:w="100.0" w:type="dxa"/>
              <w:left w:w="100.0" w:type="dxa"/>
              <w:bottom w:w="100.0" w:type="dxa"/>
              <w:right w:w="100.0" w:type="dxa"/>
            </w:tcMar>
          </w:tcPr>
          <w:p w:rsidR="00000000" w:rsidDel="00000000" w:rsidP="00000000" w:rsidRDefault="00000000" w:rsidRPr="00000000" w14:paraId="000001C7">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8">
            <w:pPr>
              <w:widowControl w:val="0"/>
              <w:spacing w:line="240" w:lineRule="auto"/>
              <w:rPr/>
            </w:pPr>
            <w:r w:rsidDel="00000000" w:rsidR="00000000" w:rsidRPr="00000000">
              <w:rPr>
                <w:rtl w:val="0"/>
              </w:rPr>
            </w:r>
          </w:p>
        </w:tc>
      </w:tr>
      <w:tr>
        <w:trPr>
          <w:cantSplit w:val="0"/>
          <w:trHeight w:val="747"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CC">
            <w:pPr>
              <w:widowControl w:val="0"/>
              <w:rPr>
                <w:sz w:val="16"/>
                <w:szCs w:val="16"/>
              </w:rPr>
            </w:pPr>
            <w:r w:rsidDel="00000000" w:rsidR="00000000" w:rsidRPr="00000000">
              <w:rPr>
                <w:sz w:val="16"/>
                <w:szCs w:val="16"/>
                <w:rtl w:val="0"/>
              </w:rPr>
              <w:t xml:space="preserve">Μεθοδολογία ΙΙ: επιστημονική έρευνα και συγγραφή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CD">
            <w:pPr>
              <w:widowControl w:val="0"/>
              <w:rPr>
                <w:sz w:val="16"/>
                <w:szCs w:val="16"/>
              </w:rPr>
            </w:pPr>
            <w:r w:rsidDel="00000000" w:rsidR="00000000" w:rsidRPr="00000000">
              <w:rPr>
                <w:sz w:val="16"/>
                <w:szCs w:val="16"/>
                <w:rtl w:val="0"/>
              </w:rPr>
              <w:t xml:space="preserve">Μεθοδολογία ΙΙ: επιστημονική έρευνα και συγγραφή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CD">
            <w:pPr>
              <w:widowControl w:val="0"/>
              <w:rPr>
                <w:sz w:val="16"/>
                <w:szCs w:val="16"/>
              </w:rPr>
            </w:pPr>
            <w:r w:rsidDel="00000000" w:rsidR="00000000" w:rsidRPr="00000000">
              <w:rPr>
                <w:sz w:val="16"/>
                <w:szCs w:val="16"/>
                <w:rtl w:val="0"/>
              </w:rPr>
              <w:t xml:space="preserve">Μεθοδολογία ΙΙ: επιστημονική έρευνα και συγγραφή ΕΠΚ (6 ECTS)</w:t>
            </w:r>
          </w:p>
        </w:tc>
        <w:tc>
          <w:tcPr>
            <w:shd w:fill="feeaea" w:val="clear"/>
            <w:tcMar>
              <w:top w:w="100.0" w:type="dxa"/>
              <w:left w:w="100.0" w:type="dxa"/>
              <w:bottom w:w="100.0" w:type="dxa"/>
              <w:right w:w="100.0" w:type="dxa"/>
            </w:tcMar>
          </w:tcPr>
          <w:p w:rsidR="00000000" w:rsidDel="00000000" w:rsidP="00000000" w:rsidRDefault="00000000" w:rsidRPr="00000000" w14:paraId="000001CE">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F">
            <w:pPr>
              <w:widowControl w:val="0"/>
              <w:spacing w:line="240" w:lineRule="auto"/>
              <w:rPr/>
            </w:pPr>
            <w:r w:rsidDel="00000000" w:rsidR="00000000" w:rsidRPr="00000000">
              <w:rPr>
                <w:rtl w:val="0"/>
              </w:rPr>
            </w:r>
          </w:p>
        </w:tc>
      </w:tr>
      <w:tr>
        <w:trPr>
          <w:cantSplit w:val="0"/>
          <w:trHeight w:val="706"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D3">
            <w:pPr>
              <w:widowControl w:val="0"/>
              <w:rPr>
                <w:sz w:val="16"/>
                <w:szCs w:val="16"/>
              </w:rPr>
            </w:pPr>
            <w:r w:rsidDel="00000000" w:rsidR="00000000" w:rsidRPr="00000000">
              <w:rPr>
                <w:sz w:val="16"/>
                <w:szCs w:val="16"/>
                <w:rtl w:val="0"/>
              </w:rPr>
              <w:t xml:space="preserve">Η Performance στην Ελλάδα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D4">
            <w:pPr>
              <w:widowControl w:val="0"/>
              <w:rPr>
                <w:sz w:val="16"/>
                <w:szCs w:val="16"/>
              </w:rPr>
            </w:pPr>
            <w:r w:rsidDel="00000000" w:rsidR="00000000" w:rsidRPr="00000000">
              <w:rPr>
                <w:sz w:val="16"/>
                <w:szCs w:val="16"/>
                <w:rtl w:val="0"/>
              </w:rPr>
              <w:t xml:space="preserve">Η Performance στην Ελλάδα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D4">
            <w:pPr>
              <w:widowControl w:val="0"/>
              <w:rPr>
                <w:sz w:val="16"/>
                <w:szCs w:val="16"/>
              </w:rPr>
            </w:pPr>
            <w:r w:rsidDel="00000000" w:rsidR="00000000" w:rsidRPr="00000000">
              <w:rPr>
                <w:sz w:val="16"/>
                <w:szCs w:val="16"/>
                <w:rtl w:val="0"/>
              </w:rPr>
              <w:t xml:space="preserve">Η Performance στην Ελλάδα ΕΠΚ (6 ECTS)</w:t>
            </w:r>
          </w:p>
        </w:tc>
        <w:tc>
          <w:tcPr>
            <w:shd w:fill="feeaea" w:val="clear"/>
            <w:tcMar>
              <w:top w:w="100.0" w:type="dxa"/>
              <w:left w:w="100.0" w:type="dxa"/>
              <w:bottom w:w="100.0" w:type="dxa"/>
              <w:right w:w="100.0" w:type="dxa"/>
            </w:tcMar>
          </w:tcPr>
          <w:p w:rsidR="00000000" w:rsidDel="00000000" w:rsidP="00000000" w:rsidRDefault="00000000" w:rsidRPr="00000000" w14:paraId="000001D5">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6">
            <w:pPr>
              <w:widowControl w:val="0"/>
              <w:spacing w:line="240" w:lineRule="auto"/>
              <w:rPr/>
            </w:pPr>
            <w:r w:rsidDel="00000000" w:rsidR="00000000" w:rsidRPr="00000000">
              <w:rPr>
                <w:rtl w:val="0"/>
              </w:rPr>
            </w:r>
          </w:p>
        </w:tc>
      </w:tr>
      <w:tr>
        <w:trPr>
          <w:cantSplit w:val="0"/>
          <w:trHeight w:val="1269"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DD">
            <w:pPr>
              <w:widowControl w:val="0"/>
              <w:rPr>
                <w:sz w:val="16"/>
                <w:szCs w:val="16"/>
              </w:rPr>
            </w:pPr>
            <w:r w:rsidDel="00000000" w:rsidR="00000000" w:rsidRPr="00000000">
              <w:rPr>
                <w:sz w:val="16"/>
                <w:szCs w:val="16"/>
                <w:rtl w:val="0"/>
              </w:rPr>
              <w:t xml:space="preserve">Παιδαγωγική των Παραστατικών Τεχνών ΙΙ : Σύγχρονες προσεγγίσεις στις παραστατικές</w:t>
            </w:r>
          </w:p>
          <w:p w:rsidR="00000000" w:rsidDel="00000000" w:rsidP="00000000" w:rsidRDefault="00000000" w:rsidRPr="00000000" w14:paraId="000001DE">
            <w:pPr>
              <w:widowControl w:val="0"/>
              <w:rPr>
                <w:sz w:val="16"/>
                <w:szCs w:val="16"/>
              </w:rPr>
            </w:pPr>
            <w:r w:rsidDel="00000000" w:rsidR="00000000" w:rsidRPr="00000000">
              <w:rPr>
                <w:sz w:val="16"/>
                <w:szCs w:val="16"/>
                <w:rtl w:val="0"/>
              </w:rPr>
              <w:t xml:space="preserve">τέχνες στην εκπαίδευση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DF">
            <w:pPr>
              <w:widowControl w:val="0"/>
              <w:rPr>
                <w:sz w:val="16"/>
                <w:szCs w:val="16"/>
              </w:rPr>
            </w:pPr>
            <w:r w:rsidDel="00000000" w:rsidR="00000000" w:rsidRPr="00000000">
              <w:rPr>
                <w:sz w:val="16"/>
                <w:szCs w:val="16"/>
                <w:rtl w:val="0"/>
              </w:rPr>
              <w:t xml:space="preserve">Παιδαγωγική των Παραστατικών Τεχνών ΙΙ : Σύγχρονες προσεγγίσεις στις παραστατικές</w:t>
            </w:r>
          </w:p>
          <w:p w:rsidR="00000000" w:rsidDel="00000000" w:rsidP="00000000" w:rsidRDefault="00000000" w:rsidRPr="00000000" w14:paraId="000001E0">
            <w:pPr>
              <w:widowControl w:val="0"/>
              <w:rPr>
                <w:sz w:val="16"/>
                <w:szCs w:val="16"/>
              </w:rPr>
            </w:pPr>
            <w:r w:rsidDel="00000000" w:rsidR="00000000" w:rsidRPr="00000000">
              <w:rPr>
                <w:sz w:val="16"/>
                <w:szCs w:val="16"/>
                <w:rtl w:val="0"/>
              </w:rPr>
              <w:t xml:space="preserve">τέχνες στην εκπαίδευση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DF">
            <w:pPr>
              <w:widowControl w:val="0"/>
              <w:rPr>
                <w:sz w:val="16"/>
                <w:szCs w:val="16"/>
              </w:rPr>
            </w:pPr>
            <w:r w:rsidDel="00000000" w:rsidR="00000000" w:rsidRPr="00000000">
              <w:rPr>
                <w:sz w:val="16"/>
                <w:szCs w:val="16"/>
                <w:rtl w:val="0"/>
              </w:rPr>
              <w:t xml:space="preserve">Παιδαγωγική των Παραστατικών Τεχνών ΙΙ : Σύγχρονες προσεγγίσεις στις παραστατικές</w:t>
            </w:r>
          </w:p>
          <w:p w:rsidR="00000000" w:rsidDel="00000000" w:rsidP="00000000" w:rsidRDefault="00000000" w:rsidRPr="00000000" w14:paraId="000001E0">
            <w:pPr>
              <w:widowControl w:val="0"/>
              <w:rPr>
                <w:sz w:val="16"/>
                <w:szCs w:val="16"/>
              </w:rPr>
            </w:pPr>
            <w:r w:rsidDel="00000000" w:rsidR="00000000" w:rsidRPr="00000000">
              <w:rPr>
                <w:sz w:val="16"/>
                <w:szCs w:val="16"/>
                <w:rtl w:val="0"/>
              </w:rPr>
              <w:t xml:space="preserve">τέχνες στην εκπαίδευση ΕΠΚ (6 ECTS)</w:t>
            </w:r>
          </w:p>
        </w:tc>
        <w:tc>
          <w:tcPr>
            <w:shd w:fill="feeaea" w:val="clear"/>
            <w:tcMar>
              <w:top w:w="100.0" w:type="dxa"/>
              <w:left w:w="100.0" w:type="dxa"/>
              <w:bottom w:w="100.0" w:type="dxa"/>
              <w:right w:w="100.0" w:type="dxa"/>
            </w:tcMar>
          </w:tcPr>
          <w:p w:rsidR="00000000" w:rsidDel="00000000" w:rsidP="00000000" w:rsidRDefault="00000000" w:rsidRPr="00000000" w14:paraId="000001E1">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2">
            <w:pPr>
              <w:widowControl w:val="0"/>
              <w:spacing w:line="240" w:lineRule="auto"/>
              <w:rPr/>
            </w:pPr>
            <w:r w:rsidDel="00000000" w:rsidR="00000000" w:rsidRPr="00000000">
              <w:rPr>
                <w:rtl w:val="0"/>
              </w:rPr>
            </w:r>
          </w:p>
        </w:tc>
      </w:tr>
      <w:tr>
        <w:trPr>
          <w:cantSplit w:val="0"/>
          <w:trHeight w:val="1140"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E9">
            <w:pPr>
              <w:widowControl w:val="0"/>
              <w:rPr>
                <w:sz w:val="16"/>
                <w:szCs w:val="16"/>
              </w:rPr>
            </w:pPr>
            <w:r w:rsidDel="00000000" w:rsidR="00000000" w:rsidRPr="00000000">
              <w:rPr>
                <w:sz w:val="16"/>
                <w:szCs w:val="16"/>
                <w:rtl w:val="0"/>
              </w:rPr>
              <w:t xml:space="preserve">Υποκριτική: Βασικές αρχές και πρακτικές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EA">
            <w:pPr>
              <w:widowControl w:val="0"/>
              <w:rPr>
                <w:sz w:val="16"/>
                <w:szCs w:val="16"/>
              </w:rPr>
            </w:pPr>
            <w:r w:rsidDel="00000000" w:rsidR="00000000" w:rsidRPr="00000000">
              <w:rPr>
                <w:sz w:val="16"/>
                <w:szCs w:val="16"/>
                <w:rtl w:val="0"/>
              </w:rPr>
              <w:t xml:space="preserve">Υποκριτική: Βασικές αρχές και πρακτικές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EA">
            <w:pPr>
              <w:widowControl w:val="0"/>
              <w:rPr>
                <w:sz w:val="16"/>
                <w:szCs w:val="16"/>
              </w:rPr>
            </w:pPr>
            <w:r w:rsidDel="00000000" w:rsidR="00000000" w:rsidRPr="00000000">
              <w:rPr>
                <w:sz w:val="16"/>
                <w:szCs w:val="16"/>
                <w:rtl w:val="0"/>
              </w:rPr>
              <w:t xml:space="preserve">Υποκριτική: Βασικές αρχές και πρακτικές ΕΠΚ (6 ECTS)</w:t>
            </w:r>
          </w:p>
        </w:tc>
        <w:tc>
          <w:tcPr>
            <w:shd w:fill="feeaea" w:val="clear"/>
            <w:tcMar>
              <w:top w:w="100.0" w:type="dxa"/>
              <w:left w:w="100.0" w:type="dxa"/>
              <w:bottom w:w="100.0" w:type="dxa"/>
              <w:right w:w="100.0" w:type="dxa"/>
            </w:tcMar>
          </w:tcPr>
          <w:p w:rsidR="00000000" w:rsidDel="00000000" w:rsidP="00000000" w:rsidRDefault="00000000" w:rsidRPr="00000000" w14:paraId="000001EB">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C">
            <w:pPr>
              <w:widowControl w:val="0"/>
              <w:spacing w:line="240" w:lineRule="auto"/>
              <w:rPr/>
            </w:pPr>
            <w:r w:rsidDel="00000000" w:rsidR="00000000" w:rsidRPr="00000000">
              <w:rPr>
                <w:rtl w:val="0"/>
              </w:rPr>
            </w:r>
          </w:p>
        </w:tc>
      </w:tr>
      <w:tr>
        <w:trPr>
          <w:cantSplit w:val="0"/>
          <w:trHeight w:val="493"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F0">
            <w:pPr>
              <w:widowControl w:val="0"/>
              <w:rPr>
                <w:sz w:val="16"/>
                <w:szCs w:val="16"/>
              </w:rPr>
            </w:pPr>
            <w:r w:rsidDel="00000000" w:rsidR="00000000" w:rsidRPr="00000000">
              <w:rPr>
                <w:sz w:val="16"/>
                <w:szCs w:val="16"/>
                <w:rtl w:val="0"/>
              </w:rPr>
              <w:t xml:space="preserve">Θέατρο της πραγματικότητας: Θεωρία και Εφαρμογές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F1">
            <w:pPr>
              <w:widowControl w:val="0"/>
              <w:rPr>
                <w:sz w:val="16"/>
                <w:szCs w:val="16"/>
              </w:rPr>
            </w:pPr>
            <w:r w:rsidDel="00000000" w:rsidR="00000000" w:rsidRPr="00000000">
              <w:rPr>
                <w:sz w:val="16"/>
                <w:szCs w:val="16"/>
                <w:rtl w:val="0"/>
              </w:rPr>
              <w:t xml:space="preserve">Θέατρο της πραγματικότητας: Θεωρία και Εφαρμογές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F1">
            <w:pPr>
              <w:widowControl w:val="0"/>
              <w:rPr>
                <w:sz w:val="16"/>
                <w:szCs w:val="16"/>
              </w:rPr>
            </w:pPr>
            <w:r w:rsidDel="00000000" w:rsidR="00000000" w:rsidRPr="00000000">
              <w:rPr>
                <w:sz w:val="16"/>
                <w:szCs w:val="16"/>
                <w:rtl w:val="0"/>
              </w:rPr>
              <w:t xml:space="preserve">Θέατρο της πραγματικότητας: Θεωρία και Εφαρμογές ΕΠΚ (6 ECTS)</w:t>
            </w:r>
          </w:p>
        </w:tc>
        <w:tc>
          <w:tcPr>
            <w:shd w:fill="feeaea" w:val="clear"/>
            <w:tcMar>
              <w:top w:w="100.0" w:type="dxa"/>
              <w:left w:w="100.0" w:type="dxa"/>
              <w:bottom w:w="100.0" w:type="dxa"/>
              <w:right w:w="100.0" w:type="dxa"/>
            </w:tcMar>
          </w:tcPr>
          <w:p w:rsidR="00000000" w:rsidDel="00000000" w:rsidP="00000000" w:rsidRDefault="00000000" w:rsidRPr="00000000" w14:paraId="000001F2">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3">
            <w:pPr>
              <w:widowControl w:val="0"/>
              <w:spacing w:line="240" w:lineRule="auto"/>
              <w:rPr/>
            </w:pPr>
            <w:r w:rsidDel="00000000" w:rsidR="00000000" w:rsidRPr="00000000">
              <w:rPr>
                <w:rtl w:val="0"/>
              </w:rPr>
            </w:r>
          </w:p>
        </w:tc>
      </w:tr>
      <w:tr>
        <w:trPr>
          <w:cantSplit w:val="0"/>
          <w:trHeight w:val="1230"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F7">
            <w:pPr>
              <w:widowControl w:val="0"/>
              <w:rPr>
                <w:sz w:val="16"/>
                <w:szCs w:val="16"/>
              </w:rPr>
            </w:pPr>
            <w:r w:rsidDel="00000000" w:rsidR="00000000" w:rsidRPr="00000000">
              <w:rPr>
                <w:sz w:val="16"/>
                <w:szCs w:val="16"/>
                <w:rtl w:val="0"/>
              </w:rPr>
              <w:t xml:space="preserve">Σωματικές Προσεγγίσεις στην Performance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F8">
            <w:pPr>
              <w:widowControl w:val="0"/>
              <w:rPr>
                <w:sz w:val="16"/>
                <w:szCs w:val="16"/>
              </w:rPr>
            </w:pPr>
            <w:r w:rsidDel="00000000" w:rsidR="00000000" w:rsidRPr="00000000">
              <w:rPr>
                <w:sz w:val="16"/>
                <w:szCs w:val="16"/>
                <w:rtl w:val="0"/>
              </w:rPr>
              <w:t xml:space="preserve">Σωματικές Προσεγγίσεις στην Performance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pPr>
              <w:widowControl w:val="0"/>
              <w:rPr>
                <w:sz w:val="16"/>
                <w:szCs w:val="16"/>
              </w:rPr>
            </w:pPr>
            <w:r>
              <w:rPr>
                <w:sz w:val="16"/>
                <w:szCs w:val="16"/>
                <w:rtl w:val="0"/>
              </w:rPr>
              <w:t xml:space="preserve">Σύγχρονη Χορογραφική Πράξη και Performance: Σωματικές και Διαμεσικές Προσεγγίσεις ΕΠΚ (6 ECTS)</w:t>
            </w:r>
          </w:p>
        </w:tc>
        <w:tc>
          <w:tcPr>
            <w:shd w:fill="feeaea" w:val="clear"/>
            <w:tcMar>
              <w:top w:w="100.0" w:type="dxa"/>
              <w:left w:w="100.0" w:type="dxa"/>
              <w:bottom w:w="100.0" w:type="dxa"/>
              <w:right w:w="100.0" w:type="dxa"/>
            </w:tcMar>
          </w:tcPr>
          <w:p w:rsidR="00000000" w:rsidDel="00000000" w:rsidP="00000000" w:rsidRDefault="00000000" w:rsidRPr="00000000" w14:paraId="000001F9">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A">
            <w:pPr>
              <w:widowControl w:val="0"/>
              <w:spacing w:line="240" w:lineRule="auto"/>
              <w:rPr/>
            </w:pPr>
            <w:r w:rsidDel="00000000" w:rsidR="00000000" w:rsidRPr="00000000">
              <w:rPr>
                <w:rtl w:val="0"/>
              </w:rPr>
            </w:r>
          </w:p>
        </w:tc>
      </w:tr>
      <w:tr>
        <w:trPr>
          <w:cantSplit w:val="0"/>
          <w:trHeight w:val="567"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FE">
            <w:pPr>
              <w:widowControl w:val="0"/>
              <w:rPr>
                <w:sz w:val="16"/>
                <w:szCs w:val="16"/>
              </w:rPr>
            </w:pPr>
            <w:r w:rsidDel="00000000" w:rsidR="00000000" w:rsidRPr="00000000">
              <w:rPr>
                <w:sz w:val="16"/>
                <w:szCs w:val="16"/>
                <w:rtl w:val="0"/>
              </w:rPr>
              <w:t xml:space="preserve">Σκηνοθεσία: Βασικές αρχές και πρακτικές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FF">
            <w:pPr>
              <w:widowControl w:val="0"/>
              <w:rPr>
                <w:sz w:val="16"/>
                <w:szCs w:val="16"/>
              </w:rPr>
            </w:pPr>
            <w:r w:rsidDel="00000000" w:rsidR="00000000" w:rsidRPr="00000000">
              <w:rPr>
                <w:sz w:val="16"/>
                <w:szCs w:val="16"/>
                <w:rtl w:val="0"/>
              </w:rPr>
              <w:t xml:space="preserve">Σκηνοθεσία: Βασικές αρχές και πρακτικές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1FF">
            <w:pPr>
              <w:widowControl w:val="0"/>
              <w:rPr>
                <w:sz w:val="16"/>
                <w:szCs w:val="16"/>
              </w:rPr>
            </w:pPr>
            <w:r w:rsidDel="00000000" w:rsidR="00000000" w:rsidRPr="00000000">
              <w:rPr>
                <w:sz w:val="16"/>
                <w:szCs w:val="16"/>
                <w:rtl w:val="0"/>
              </w:rPr>
              <w:t xml:space="preserve">Σκηνοθεσία: Βασικές αρχές και πρακτικές ΕΠΚ (6 ECTS)</w:t>
            </w:r>
          </w:p>
        </w:tc>
        <w:tc>
          <w:tcPr>
            <w:shd w:fill="feeaea" w:val="clear"/>
            <w:tcMar>
              <w:top w:w="100.0" w:type="dxa"/>
              <w:left w:w="100.0" w:type="dxa"/>
              <w:bottom w:w="100.0" w:type="dxa"/>
              <w:right w:w="100.0" w:type="dxa"/>
            </w:tcMar>
          </w:tcPr>
          <w:p w:rsidR="00000000" w:rsidDel="00000000" w:rsidP="00000000" w:rsidRDefault="00000000" w:rsidRPr="00000000" w14:paraId="00000200">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1">
            <w:pPr>
              <w:widowControl w:val="0"/>
              <w:spacing w:line="240" w:lineRule="auto"/>
              <w:rPr/>
            </w:pPr>
            <w:r w:rsidDel="00000000" w:rsidR="00000000" w:rsidRPr="00000000">
              <w:rPr>
                <w:rtl w:val="0"/>
              </w:rPr>
            </w:r>
          </w:p>
        </w:tc>
      </w:tr>
      <w:tr>
        <w:trPr>
          <w:cantSplit w:val="0"/>
          <w:trHeight w:val="567"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pPr>
              <w:widowControl w:val="0"/>
              <w:rPr>
                <w:sz w:val="16"/>
                <w:szCs w:val="16"/>
              </w:rPr>
            </w:pPr>
            <w:r>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pPr>
              <w:widowControl w:val="0"/>
              <w:rPr>
                <w:sz w:val="16"/>
                <w:szCs w:val="16"/>
              </w:rPr>
            </w:pPr>
            <w:r>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pPr>
              <w:widowControl w:val="0"/>
              <w:rPr>
                <w:sz w:val="16"/>
                <w:szCs w:val="16"/>
              </w:rPr>
            </w:pPr>
            <w:r>
              <w:rPr>
                <w:sz w:val="16"/>
                <w:szCs w:val="16"/>
                <w:rtl w:val="0"/>
              </w:rPr>
              <w:t xml:space="preserve">Παράσταση/Περφόρμανς: Αναγνώσεις ΕΠΚ (6 ECTS)</w:t>
            </w:r>
          </w:p>
        </w:tc>
        <w:tc>
          <w:tcPr>
            <w:shd w:fill="feeaea" w:val="clear"/>
            <w:tcMar>
              <w:top w:w="100.0" w:type="dxa"/>
              <w:left w:w="100.0" w:type="dxa"/>
              <w:bottom w:w="100.0" w:type="dxa"/>
              <w:right w:w="100.0" w:type="dxa"/>
            </w:tcMar>
          </w:tcPr>
          <w:p>
            <w:pPr>
              <w:widowControl w:val="0"/>
              <w:spacing w:line="240" w:lineRule="auto"/>
              <w:rPr>
                <w:sz w:val="20"/>
                <w:szCs w:val="20"/>
              </w:rPr>
            </w:pPr>
            <w:r>
              <w:rPr>
                <w:rtl w:val="0"/>
              </w:rPr>
              <w:t xml:space="preserve"/>
            </w:r>
          </w:p>
        </w:tc>
        <w:tc>
          <w:tcPr>
            <w:shd w:fill="auto" w:val="clear"/>
            <w:tcMar>
              <w:top w:w="100.0" w:type="dxa"/>
              <w:left w:w="100.0" w:type="dxa"/>
              <w:bottom w:w="100.0" w:type="dxa"/>
              <w:right w:w="100.0" w:type="dxa"/>
            </w:tcMar>
          </w:tcPr>
          <w:p>
            <w:pPr>
              <w:widowControl w:val="0"/>
              <w:spacing w:line="240" w:lineRule="auto"/>
              <w:rPr/>
            </w:pPr>
            <w:r>
              <w:rPr>
                <w:rtl w:val="0"/>
              </w:rPr>
              <w:t xml:space="preserve"/>
            </w:r>
          </w:p>
        </w:tc>
      </w:tr>
    </w:tbl>
    <w:p w:rsidR="00000000" w:rsidDel="00000000" w:rsidP="00000000" w:rsidRDefault="00000000" w:rsidRPr="00000000" w14:paraId="00000202">
      <w:pPr>
        <w:spacing w:line="240" w:lineRule="auto"/>
        <w:ind w:right="-347"/>
        <w:jc w:val="both"/>
        <w:rPr/>
      </w:pPr>
      <w:r w:rsidDel="00000000" w:rsidR="00000000" w:rsidRPr="00000000">
        <w:rPr>
          <w:rtl w:val="0"/>
        </w:rPr>
      </w:r>
    </w:p>
    <w:p w:rsidR="00000000" w:rsidDel="00000000" w:rsidP="00000000" w:rsidRDefault="00000000" w:rsidRPr="00000000" w14:paraId="00000203">
      <w:pPr>
        <w:spacing w:line="360" w:lineRule="auto"/>
        <w:ind w:right="-347"/>
        <w:jc w:val="both"/>
        <w:rPr/>
      </w:pPr>
      <w:r w:rsidDel="00000000" w:rsidR="00000000" w:rsidRPr="00000000">
        <w:rPr>
          <w:b w:val="1"/>
          <w:i w:val="1"/>
          <w:highlight w:val="white"/>
          <w:rtl w:val="0"/>
        </w:rPr>
        <w:t xml:space="preserve">Συμπληρώστε τον </w:t>
      </w:r>
      <w:r w:rsidDel="00000000" w:rsidR="00000000" w:rsidRPr="00000000">
        <w:rPr>
          <w:b w:val="1"/>
          <w:i w:val="1"/>
          <w:color w:val="ffffff"/>
          <w:shd w:fill="980000" w:val="clear"/>
          <w:rtl w:val="0"/>
        </w:rPr>
        <w:t xml:space="preserve">Πίνακα 3</w:t>
      </w:r>
      <w:r w:rsidDel="00000000" w:rsidR="00000000" w:rsidRPr="00000000">
        <w:rPr>
          <w:b w:val="1"/>
          <w:i w:val="1"/>
          <w:highlight w:val="white"/>
          <w:rtl w:val="0"/>
        </w:rPr>
        <w:t xml:space="preserve">, αν έχετε ολοκληρώσει κατεύθυνση </w:t>
      </w:r>
      <w:r w:rsidDel="00000000" w:rsidR="00000000" w:rsidRPr="00000000">
        <w:rPr>
          <w:b w:val="1"/>
          <w:i w:val="1"/>
          <w:color w:val="ffffff"/>
          <w:shd w:fill="980000" w:val="clear"/>
          <w:rtl w:val="0"/>
        </w:rPr>
        <w:t xml:space="preserve">Ψηφιακών Τεχνών</w:t>
      </w:r>
      <w:r w:rsidDel="00000000" w:rsidR="00000000" w:rsidRPr="00000000">
        <w:rPr>
          <w:b w:val="1"/>
          <w:i w:val="1"/>
          <w:highlight w:val="white"/>
          <w:rtl w:val="0"/>
        </w:rPr>
        <w:t xml:space="preserve">. </w:t>
      </w:r>
      <w:r w:rsidDel="00000000" w:rsidR="00000000" w:rsidRPr="00000000">
        <w:rPr>
          <w:b w:val="1"/>
          <w:i w:val="1"/>
          <w:rtl w:val="0"/>
        </w:rPr>
        <w:t xml:space="preserve">Αν έχετε ολοκληρώσει κατεύθυνση </w:t>
      </w:r>
      <w:r w:rsidDel="00000000" w:rsidR="00000000" w:rsidRPr="00000000">
        <w:rPr>
          <w:b w:val="1"/>
          <w:i w:val="1"/>
          <w:u w:val="single"/>
          <w:rtl w:val="0"/>
        </w:rPr>
        <w:t xml:space="preserve">Παραστατικών Τεχνών</w:t>
      </w:r>
      <w:r w:rsidDel="00000000" w:rsidR="00000000" w:rsidRPr="00000000">
        <w:rPr>
          <w:b w:val="1"/>
          <w:i w:val="1"/>
          <w:rtl w:val="0"/>
        </w:rPr>
        <w:t xml:space="preserve">, παραβλέψτε τον Πίνακα 3 και συμπληρώστε τον </w:t>
      </w:r>
      <w:r w:rsidDel="00000000" w:rsidR="00000000" w:rsidRPr="00000000">
        <w:rPr>
          <w:b w:val="1"/>
          <w:i w:val="1"/>
          <w:u w:val="single"/>
          <w:rtl w:val="0"/>
        </w:rPr>
        <w:t xml:space="preserve">Πίνακα 2</w:t>
      </w:r>
      <w:r w:rsidDel="00000000" w:rsidR="00000000" w:rsidRPr="00000000">
        <w:rPr>
          <w:b w:val="1"/>
          <w:i w:val="1"/>
          <w:rtl w:val="0"/>
        </w:rPr>
        <w:t xml:space="preserve"> παραπάνω.</w:t>
      </w:r>
      <w:r w:rsidDel="00000000" w:rsidR="00000000" w:rsidRPr="00000000">
        <w:rPr>
          <w:rtl w:val="0"/>
        </w:rPr>
      </w:r>
    </w:p>
    <w:tbl>
      <w:tblPr>
        <w:tblStyle w:val="Table4"/>
        <w:tblW w:w="1366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23.9744003095177"/>
        <w:gridCol w:w="1623.9744003095177"/>
        <w:gridCol w:w="1623.9744003095177"/>
        <w:gridCol w:w="4317.674748516894"/>
        <w:gridCol w:w="1374.6066546298684"/>
        <w:tblGridChange w:id="0">
          <w:tblGrid>
            <w:gridCol w:w="1601.9454475109624"/>
            <w:gridCol w:w="1623.9744003095177"/>
            <w:gridCol w:w="1498.849948413722"/>
            <w:gridCol w:w="1623.9744003095177"/>
            <w:gridCol w:w="1623.9744003095177"/>
            <w:gridCol w:w="4317.674748516894"/>
            <w:gridCol w:w="1374.6066546298684"/>
          </w:tblGrid>
        </w:tblGridChange>
      </w:tblGrid>
      <w:tr>
        <w:trPr>
          <w:cantSplit w:val="0"/>
          <w:trHeight w:val="420" w:hRule="atLeast"/>
          <w:tblHeader w:val="0"/>
        </w:trPr>
        <w:tc>
          <w:tcPr>
            <w:gridSpan w:val="5"/>
            <w:tcBorders>
              <w:top w:color="000000" w:space="0" w:sz="6" w:val="single"/>
              <w:bottom w:color="000000" w:space="0" w:sz="6" w:val="single"/>
              <w:right w:color="000000" w:space="0" w:sz="6" w:val="single"/>
            </w:tcBorders>
            <w:shd w:fill="980000" w:val="clear"/>
            <w:tcMar>
              <w:top w:w="40.0" w:type="dxa"/>
              <w:left w:w="40.0" w:type="dxa"/>
              <w:bottom w:w="40.0" w:type="dxa"/>
              <w:right w:w="40.0" w:type="dxa"/>
            </w:tcMar>
          </w:tcPr>
          <w:p w:rsidR="00000000" w:rsidDel="00000000" w:rsidP="00000000" w:rsidRDefault="00000000" w:rsidRPr="00000000" w14:paraId="00000204">
            <w:pPr>
              <w:widowControl w:val="0"/>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Πίνακας 3: Δεύτερη φάση - Μαθήματα Κατεύθυνσης ΨΗΦΙΑΚΩΝ ΤΕΧΝΩΝ (εξάμηνα 3-6)</w:t>
            </w:r>
          </w:p>
        </w:tc>
      </w:tr>
      <w:tr>
        <w:trPr>
          <w:cantSplit w:val="0"/>
          <w:trHeight w:val="420" w:hRule="atLeast"/>
          <w:tblHeader w:val="0"/>
        </w:trPr>
        <w:tc>
          <w:tcPr>
            <w:gridSpan w:val="5"/>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0B">
            <w:pPr>
              <w:widowControl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ΜΑΘΗΜΑΤΑ ΚΑΤΕΥΘΥΝΣΕΩΝ (ΕΠΚ) </w:t>
            </w:r>
          </w:p>
        </w:tc>
      </w:tr>
      <w:tr>
        <w:trPr>
          <w:cantSplit w:val="0"/>
          <w:trHeight w:val="420" w:hRule="atLeast"/>
          <w:tblHeader w:val="0"/>
        </w:trPr>
        <w:tc>
          <w:tcPr>
            <w:gridSpan w:val="5"/>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12">
            <w:pPr>
              <w:widowControl w:val="0"/>
              <w:jc w:val="center"/>
              <w:rPr>
                <w:rFonts w:ascii="Arial" w:cs="Arial" w:eastAsia="Arial" w:hAnsi="Arial"/>
                <w:sz w:val="18"/>
                <w:szCs w:val="18"/>
              </w:rPr>
            </w:pPr>
            <w:r w:rsidDel="00000000" w:rsidR="00000000" w:rsidRPr="00000000">
              <w:rPr>
                <w:rFonts w:ascii="Arial" w:cs="Arial" w:eastAsia="Arial" w:hAnsi="Arial"/>
                <w:b w:val="1"/>
                <w:sz w:val="18"/>
                <w:szCs w:val="18"/>
                <w:rtl w:val="0"/>
              </w:rPr>
              <w:t xml:space="preserve">Οδηγίες</w:t>
            </w:r>
            <w:r w:rsidDel="00000000" w:rsidR="00000000" w:rsidRPr="00000000">
              <w:rPr>
                <w:rFonts w:ascii="Arial" w:cs="Arial" w:eastAsia="Arial" w:hAnsi="Arial"/>
                <w:sz w:val="18"/>
                <w:szCs w:val="18"/>
                <w:rtl w:val="0"/>
              </w:rPr>
              <w:t xml:space="preserve">: Συμπληρώστε </w:t>
            </w:r>
            <w:r w:rsidDel="00000000" w:rsidR="00000000" w:rsidRPr="00000000">
              <w:rPr>
                <w:rFonts w:ascii="Arial" w:cs="Arial" w:eastAsia="Arial" w:hAnsi="Arial"/>
                <w:b w:val="1"/>
                <w:sz w:val="18"/>
                <w:szCs w:val="18"/>
                <w:rtl w:val="0"/>
              </w:rPr>
              <w:t xml:space="preserve">τουλάχιστον 10 μαθήματα ΕΠΚ </w:t>
            </w:r>
            <w:r w:rsidDel="00000000" w:rsidR="00000000" w:rsidRPr="00000000">
              <w:rPr>
                <w:rFonts w:ascii="Arial" w:cs="Arial" w:eastAsia="Arial" w:hAnsi="Arial"/>
                <w:sz w:val="18"/>
                <w:szCs w:val="18"/>
                <w:rtl w:val="0"/>
              </w:rPr>
              <w:t xml:space="preserve">από την κατεύθυνσή σας</w:t>
            </w:r>
            <w:r w:rsidDel="00000000" w:rsidR="00000000" w:rsidRPr="00000000">
              <w:rPr>
                <w:rFonts w:ascii="Arial" w:cs="Arial" w:eastAsia="Arial" w:hAnsi="Arial"/>
                <w:b w:val="1"/>
                <w:sz w:val="18"/>
                <w:szCs w:val="18"/>
                <w:rtl w:val="0"/>
              </w:rPr>
              <w:t xml:space="preserve">. Συνολικά </w:t>
            </w:r>
            <w:r w:rsidDel="00000000" w:rsidR="00000000" w:rsidRPr="00000000">
              <w:rPr>
                <w:rFonts w:ascii="Arial" w:cs="Arial" w:eastAsia="Arial" w:hAnsi="Arial"/>
                <w:sz w:val="18"/>
                <w:szCs w:val="18"/>
                <w:rtl w:val="0"/>
              </w:rPr>
              <w:t xml:space="preserve">μαζί με τα μαθήματα </w:t>
            </w:r>
            <w:r w:rsidDel="00000000" w:rsidR="00000000" w:rsidRPr="00000000">
              <w:rPr>
                <w:rFonts w:ascii="Arial" w:cs="Arial" w:eastAsia="Arial" w:hAnsi="Arial"/>
                <w:b w:val="1"/>
                <w:sz w:val="18"/>
                <w:szCs w:val="18"/>
                <w:rtl w:val="0"/>
              </w:rPr>
              <w:t xml:space="preserve">Ελεύθερης Επιλογής (ΕΕ)</w:t>
            </w:r>
            <w:r w:rsidDel="00000000" w:rsidR="00000000" w:rsidRPr="00000000">
              <w:rPr>
                <w:rFonts w:ascii="Arial" w:cs="Arial" w:eastAsia="Arial" w:hAnsi="Arial"/>
                <w:sz w:val="18"/>
                <w:szCs w:val="18"/>
                <w:rtl w:val="0"/>
              </w:rPr>
              <w:t xml:space="preserve"> σε αυτήν τη φάση πρέπει να έχετε ολοκληρώσει </w:t>
            </w:r>
            <w:r w:rsidDel="00000000" w:rsidR="00000000" w:rsidRPr="00000000">
              <w:rPr>
                <w:rFonts w:ascii="Arial" w:cs="Arial" w:eastAsia="Arial" w:hAnsi="Arial"/>
                <w:b w:val="1"/>
                <w:sz w:val="18"/>
                <w:szCs w:val="18"/>
                <w:rtl w:val="0"/>
              </w:rPr>
              <w:t xml:space="preserve"> 20 μαθήματα </w:t>
            </w:r>
            <w:r w:rsidDel="00000000" w:rsidR="00000000" w:rsidRPr="00000000">
              <w:rPr>
                <w:sz w:val="20"/>
                <w:szCs w:val="20"/>
                <w:rtl w:val="0"/>
              </w:rPr>
              <w:t xml:space="preserve">(ΕΕ μπορούν να είναι και μαθήματα της άλλης κατεύθυνσης)</w:t>
            </w:r>
            <w:r w:rsidDel="00000000" w:rsidR="00000000" w:rsidRPr="00000000">
              <w:rPr>
                <w:rFonts w:ascii="Arial" w:cs="Arial" w:eastAsia="Arial" w:hAnsi="Arial"/>
                <w:b w:val="1"/>
                <w:sz w:val="18"/>
                <w:szCs w:val="18"/>
                <w:rtl w:val="0"/>
              </w:rPr>
              <w:t xml:space="preserve"> </w:t>
            </w:r>
            <w:r w:rsidDel="00000000" w:rsidR="00000000" w:rsidRPr="00000000">
              <w:rPr>
                <w:rFonts w:ascii="Arial" w:cs="Arial" w:eastAsia="Arial" w:hAnsi="Arial"/>
                <w:sz w:val="18"/>
                <w:szCs w:val="18"/>
                <w:rtl w:val="0"/>
              </w:rPr>
              <w:t xml:space="preserve">- Προσοχή στις ονομασίες</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F">
            <w:pPr>
              <w:widowControl w:val="0"/>
              <w:pBdr>
                <w:top w:space="0" w:sz="0" w:val="nil"/>
                <w:left w:space="0" w:sz="0" w:val="nil"/>
                <w:bottom w:space="0" w:sz="0" w:val="nil"/>
                <w:right w:space="0" w:sz="0" w:val="nil"/>
                <w:between w:space="0" w:sz="0" w:val="nil"/>
              </w:pBdr>
              <w:spacing w:line="240" w:lineRule="auto"/>
              <w:rPr>
                <w:b w:val="1"/>
                <w:sz w:val="20"/>
                <w:szCs w:val="20"/>
              </w:rPr>
            </w:pPr>
            <w:r w:rsidDel="00000000" w:rsidR="00000000" w:rsidRPr="00000000">
              <w:rPr>
                <w:b w:val="1"/>
                <w:sz w:val="20"/>
                <w:szCs w:val="20"/>
                <w:rtl w:val="0"/>
              </w:rPr>
              <w:t xml:space="preserve">Μαθήματα </w:t>
            </w:r>
          </w:p>
          <w:p w:rsidR="00000000" w:rsidDel="00000000" w:rsidP="00000000" w:rsidRDefault="00000000" w:rsidRPr="00000000" w14:paraId="00000220">
            <w:pPr>
              <w:widowControl w:val="0"/>
              <w:pBdr>
                <w:top w:space="0" w:sz="0" w:val="nil"/>
                <w:left w:space="0" w:sz="0" w:val="nil"/>
                <w:bottom w:space="0" w:sz="0" w:val="nil"/>
                <w:right w:space="0" w:sz="0" w:val="nil"/>
                <w:between w:space="0" w:sz="0" w:val="nil"/>
              </w:pBdr>
              <w:spacing w:line="240" w:lineRule="auto"/>
              <w:rPr>
                <w:b w:val="1"/>
                <w:sz w:val="20"/>
                <w:szCs w:val="20"/>
              </w:rPr>
            </w:pPr>
            <w:r w:rsidDel="00000000" w:rsidR="00000000" w:rsidRPr="00000000">
              <w:rPr>
                <w:b w:val="1"/>
                <w:sz w:val="20"/>
                <w:szCs w:val="20"/>
                <w:rtl w:val="0"/>
              </w:rPr>
              <w:t xml:space="preserve">Οδηγός Σπουδών 2022-23</w:t>
            </w:r>
          </w:p>
        </w:tc>
        <w:tc>
          <w:tcPr>
            <w:shd w:fill="auto" w:val="clear"/>
            <w:tcMar>
              <w:top w:w="100.0" w:type="dxa"/>
              <w:left w:w="100.0" w:type="dxa"/>
              <w:bottom w:w="100.0" w:type="dxa"/>
              <w:right w:w="100.0" w:type="dxa"/>
            </w:tcMar>
          </w:tcPr>
          <w:p w:rsidR="00000000" w:rsidDel="00000000" w:rsidP="00000000" w:rsidRDefault="00000000" w:rsidRPr="00000000" w14:paraId="00000221">
            <w:pPr>
              <w:widowControl w:val="0"/>
              <w:spacing w:line="240" w:lineRule="auto"/>
              <w:rPr>
                <w:b w:val="1"/>
                <w:sz w:val="20"/>
                <w:szCs w:val="20"/>
              </w:rPr>
            </w:pPr>
            <w:r w:rsidDel="00000000" w:rsidR="00000000" w:rsidRPr="00000000">
              <w:rPr>
                <w:b w:val="1"/>
                <w:sz w:val="20"/>
                <w:szCs w:val="20"/>
                <w:rtl w:val="0"/>
              </w:rPr>
              <w:t xml:space="preserve">Μαθήματα </w:t>
            </w:r>
          </w:p>
          <w:p w:rsidR="00000000" w:rsidDel="00000000" w:rsidP="00000000" w:rsidRDefault="00000000" w:rsidRPr="00000000" w14:paraId="00000222">
            <w:pPr>
              <w:widowControl w:val="0"/>
              <w:spacing w:line="240" w:lineRule="auto"/>
              <w:rPr>
                <w:b w:val="1"/>
                <w:sz w:val="20"/>
                <w:szCs w:val="20"/>
              </w:rPr>
            </w:pPr>
            <w:r w:rsidDel="00000000" w:rsidR="00000000" w:rsidRPr="00000000">
              <w:rPr>
                <w:b w:val="1"/>
                <w:sz w:val="20"/>
                <w:szCs w:val="20"/>
                <w:rtl w:val="0"/>
              </w:rPr>
              <w:t xml:space="preserve">Οδηγός Σπουδών 2023-24 &amp; 24-25</w:t>
            </w:r>
          </w:p>
        </w:tc>
        <w:tc>
          <w:tcPr>
            <w:shd w:fill="auto" w:val="clear"/>
            <w:tcMar>
              <w:top w:w="100.0" w:type="dxa"/>
              <w:left w:w="100.0" w:type="dxa"/>
              <w:bottom w:w="100.0" w:type="dxa"/>
              <w:right w:w="100.0" w:type="dxa"/>
            </w:tcMar>
          </w:tcPr>
          <w:p>
            <w:pPr>
              <w:widowControl w:val="0"/>
              <w:spacing w:line="240" w:lineRule="auto"/>
              <w:rPr>
                <w:b w:val="1"/>
                <w:sz w:val="20"/>
                <w:szCs w:val="20"/>
              </w:rPr>
            </w:pPr>
            <w:r>
              <w:rPr>
                <w:b w:val="1"/>
                <w:sz w:val="20"/>
                <w:szCs w:val="20"/>
                <w:rtl w:val="0"/>
              </w:rPr>
              <w:t xml:space="preserve">Μαθήματα </w:t>
            </w:r>
          </w:p>
          <w:p>
            <w:pPr>
              <w:widowControl w:val="0"/>
              <w:spacing w:line="240" w:lineRule="auto"/>
              <w:rPr>
                <w:b w:val="1"/>
                <w:sz w:val="20"/>
                <w:szCs w:val="20"/>
              </w:rPr>
            </w:pPr>
            <w:r>
              <w:rPr>
                <w:b w:val="1"/>
                <w:sz w:val="20"/>
                <w:szCs w:val="20"/>
                <w:rtl w:val="0"/>
              </w:rPr>
              <w:t xml:space="preserve">Οδηγός Σπουδών 2025-26</w:t>
            </w:r>
          </w:p>
        </w:tc>
        <w:tc>
          <w:tcPr>
            <w:shd w:fill="auto" w:val="clear"/>
            <w:tcMar>
              <w:top w:w="100.0" w:type="dxa"/>
              <w:left w:w="100.0" w:type="dxa"/>
              <w:bottom w:w="100.0" w:type="dxa"/>
              <w:right w:w="100.0" w:type="dxa"/>
            </w:tcMar>
          </w:tcPr>
          <w:p w:rsidR="00000000" w:rsidDel="00000000" w:rsidP="00000000" w:rsidRDefault="00000000" w:rsidRPr="00000000" w14:paraId="00000223">
            <w:pPr>
              <w:widowControl w:val="0"/>
              <w:spacing w:line="240" w:lineRule="auto"/>
              <w:rPr>
                <w:b w:val="1"/>
                <w:sz w:val="20"/>
                <w:szCs w:val="20"/>
              </w:rPr>
            </w:pPr>
            <w:r w:rsidDel="00000000" w:rsidR="00000000" w:rsidRPr="00000000">
              <w:rPr>
                <w:b w:val="1"/>
                <w:sz w:val="20"/>
                <w:szCs w:val="20"/>
                <w:rtl w:val="0"/>
              </w:rPr>
              <w:t xml:space="preserve">Ολοκληρωμένο Μάθημα (αντιστοίχιση)</w:t>
            </w:r>
          </w:p>
        </w:tc>
        <w:tc>
          <w:tcPr>
            <w:shd w:fill="auto" w:val="clear"/>
            <w:tcMar>
              <w:top w:w="100.0" w:type="dxa"/>
              <w:left w:w="100.0" w:type="dxa"/>
              <w:bottom w:w="100.0" w:type="dxa"/>
              <w:right w:w="100.0" w:type="dxa"/>
            </w:tcMar>
          </w:tcPr>
          <w:p w:rsidR="00000000" w:rsidDel="00000000" w:rsidP="00000000" w:rsidRDefault="00000000" w:rsidRPr="00000000" w14:paraId="00000224">
            <w:pPr>
              <w:widowControl w:val="0"/>
              <w:spacing w:line="240" w:lineRule="auto"/>
              <w:rPr>
                <w:b w:val="1"/>
                <w:sz w:val="20"/>
                <w:szCs w:val="20"/>
              </w:rPr>
            </w:pPr>
            <w:r w:rsidDel="00000000" w:rsidR="00000000" w:rsidRPr="00000000">
              <w:rPr>
                <w:b w:val="1"/>
                <w:sz w:val="20"/>
                <w:szCs w:val="20"/>
                <w:rtl w:val="0"/>
              </w:rPr>
              <w:t xml:space="preserve">Εξεταστική Περίοδος</w:t>
            </w:r>
          </w:p>
        </w:tc>
      </w:tr>
      <w:tr>
        <w:trPr>
          <w:cantSplit w:val="0"/>
          <w:tblHeader w:val="0"/>
        </w:trPr>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28">
            <w:pPr>
              <w:widowControl w:val="0"/>
              <w:rPr>
                <w:sz w:val="16"/>
                <w:szCs w:val="16"/>
              </w:rPr>
            </w:pPr>
            <w:r w:rsidDel="00000000" w:rsidR="00000000" w:rsidRPr="00000000">
              <w:rPr>
                <w:sz w:val="16"/>
                <w:szCs w:val="16"/>
                <w:rtl w:val="0"/>
              </w:rPr>
              <w:t xml:space="preserve">Δημιουργία 3Δ Περιεχομένου Ι ΕΠΚ (6 ECTS)</w:t>
            </w:r>
          </w:p>
        </w:tc>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29">
            <w:pPr>
              <w:widowControl w:val="0"/>
              <w:rPr>
                <w:sz w:val="16"/>
                <w:szCs w:val="16"/>
              </w:rPr>
            </w:pPr>
            <w:r w:rsidDel="00000000" w:rsidR="00000000" w:rsidRPr="00000000">
              <w:rPr>
                <w:sz w:val="16"/>
                <w:szCs w:val="16"/>
                <w:rtl w:val="0"/>
              </w:rPr>
              <w:t xml:space="preserve">Δημιουργία 3Δ Περιεχομένου Ι ΕΠΚ (6 ECTS)</w:t>
            </w:r>
          </w:p>
        </w:tc>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29">
            <w:pPr>
              <w:widowControl w:val="0"/>
              <w:rPr>
                <w:sz w:val="16"/>
                <w:szCs w:val="16"/>
              </w:rPr>
            </w:pPr>
            <w:r w:rsidDel="00000000" w:rsidR="00000000" w:rsidRPr="00000000">
              <w:rPr>
                <w:sz w:val="16"/>
                <w:szCs w:val="16"/>
                <w:rtl w:val="0"/>
              </w:rPr>
              <w:t xml:space="preserve">Δημιουργία 3Δ Περιεχομένου Ι ΕΠΚ (6 ECTS)</w:t>
            </w:r>
          </w:p>
        </w:tc>
        <w:tc>
          <w:tcPr>
            <w:shd w:fill="feeaea" w:val="clear"/>
            <w:tcMar>
              <w:top w:w="100.0" w:type="dxa"/>
              <w:left w:w="100.0" w:type="dxa"/>
              <w:bottom w:w="100.0" w:type="dxa"/>
              <w:right w:w="100.0" w:type="dxa"/>
            </w:tcMar>
          </w:tcPr>
          <w:p w:rsidR="00000000" w:rsidDel="00000000" w:rsidP="00000000" w:rsidRDefault="00000000" w:rsidRPr="00000000" w14:paraId="0000022A">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2B">
            <w:pPr>
              <w:widowControl w:val="0"/>
              <w:spacing w:line="240" w:lineRule="auto"/>
              <w:rPr/>
            </w:pPr>
            <w:r w:rsidDel="00000000" w:rsidR="00000000" w:rsidRPr="00000000">
              <w:rPr>
                <w:rtl w:val="0"/>
              </w:rPr>
            </w:r>
          </w:p>
        </w:tc>
      </w:tr>
      <w:tr>
        <w:trPr>
          <w:cantSplit w:val="0"/>
          <w:trHeight w:val="933"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2F">
            <w:pPr>
              <w:widowControl w:val="0"/>
              <w:rPr>
                <w:sz w:val="16"/>
                <w:szCs w:val="16"/>
              </w:rPr>
            </w:pPr>
            <w:r w:rsidDel="00000000" w:rsidR="00000000" w:rsidRPr="00000000">
              <w:rPr>
                <w:sz w:val="16"/>
                <w:szCs w:val="16"/>
                <w:rtl w:val="0"/>
              </w:rPr>
              <w:t xml:space="preserve">Προγραμματισμός και Τέχνη Ι ΕΠΚ (6 ECTS)</w:t>
            </w:r>
          </w:p>
          <w:p w:rsidR="00000000" w:rsidDel="00000000" w:rsidP="00000000" w:rsidRDefault="00000000" w:rsidRPr="00000000" w14:paraId="00000230">
            <w:pPr>
              <w:widowControl w:val="0"/>
              <w:rPr>
                <w:sz w:val="16"/>
                <w:szCs w:val="16"/>
              </w:rPr>
            </w:pPr>
            <w:r w:rsidDel="00000000" w:rsidR="00000000" w:rsidRPr="00000000">
              <w:rPr>
                <w:rtl w:val="0"/>
              </w:rPr>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31">
            <w:pPr>
              <w:widowControl w:val="0"/>
              <w:rPr>
                <w:sz w:val="16"/>
                <w:szCs w:val="16"/>
              </w:rPr>
            </w:pPr>
            <w:r w:rsidDel="00000000" w:rsidR="00000000" w:rsidRPr="00000000">
              <w:rPr>
                <w:sz w:val="16"/>
                <w:szCs w:val="16"/>
                <w:rtl w:val="0"/>
              </w:rPr>
              <w:t xml:space="preserve">Προγραμματισμός και Τέχνη Ι ΕΠΚ (6 ECTS)</w:t>
            </w:r>
          </w:p>
          <w:p w:rsidR="00000000" w:rsidDel="00000000" w:rsidP="00000000" w:rsidRDefault="00000000" w:rsidRPr="00000000" w14:paraId="00000232">
            <w:pPr>
              <w:widowControl w:val="0"/>
              <w:rPr>
                <w:sz w:val="16"/>
                <w:szCs w:val="16"/>
              </w:rPr>
            </w:pPr>
            <w:r w:rsidDel="00000000" w:rsidR="00000000" w:rsidRPr="00000000">
              <w:rPr>
                <w:rtl w:val="0"/>
              </w:rPr>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31">
            <w:pPr>
              <w:widowControl w:val="0"/>
              <w:rPr>
                <w:sz w:val="16"/>
                <w:szCs w:val="16"/>
              </w:rPr>
            </w:pPr>
            <w:r w:rsidDel="00000000" w:rsidR="00000000" w:rsidRPr="00000000">
              <w:rPr>
                <w:sz w:val="16"/>
                <w:szCs w:val="16"/>
                <w:rtl w:val="0"/>
              </w:rPr>
              <w:t xml:space="preserve">Προγραμματισμός και Τέχνη Ι ΕΠΚ (6 ECTS)</w:t>
            </w:r>
          </w:p>
          <w:p w:rsidR="00000000" w:rsidDel="00000000" w:rsidP="00000000" w:rsidRDefault="00000000" w:rsidRPr="00000000" w14:paraId="00000232">
            <w:pPr>
              <w:widowControl w:val="0"/>
              <w:rPr>
                <w:sz w:val="16"/>
                <w:szCs w:val="16"/>
              </w:rPr>
            </w:pPr>
            <w:r w:rsidDel="00000000" w:rsidR="00000000" w:rsidRPr="00000000">
              <w:rPr>
                <w:rtl w:val="0"/>
              </w:rPr>
            </w:r>
          </w:p>
        </w:tc>
        <w:tc>
          <w:tcPr>
            <w:shd w:fill="feeaea" w:val="clear"/>
            <w:tcMar>
              <w:top w:w="100.0" w:type="dxa"/>
              <w:left w:w="100.0" w:type="dxa"/>
              <w:bottom w:w="100.0" w:type="dxa"/>
              <w:right w:w="100.0" w:type="dxa"/>
            </w:tcMar>
          </w:tcPr>
          <w:p w:rsidR="00000000" w:rsidDel="00000000" w:rsidP="00000000" w:rsidRDefault="00000000" w:rsidRPr="00000000" w14:paraId="00000233">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34">
            <w:pPr>
              <w:widowControl w:val="0"/>
              <w:spacing w:line="240" w:lineRule="auto"/>
              <w:rPr/>
            </w:pPr>
            <w:r w:rsidDel="00000000" w:rsidR="00000000" w:rsidRPr="00000000">
              <w:rPr>
                <w:rtl w:val="0"/>
              </w:rPr>
            </w:r>
          </w:p>
        </w:tc>
      </w:tr>
      <w:tr>
        <w:trPr>
          <w:cantSplit w:val="0"/>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38">
            <w:pPr>
              <w:widowControl w:val="0"/>
              <w:rPr>
                <w:sz w:val="16"/>
                <w:szCs w:val="16"/>
              </w:rPr>
            </w:pPr>
            <w:r w:rsidDel="00000000" w:rsidR="00000000" w:rsidRPr="00000000">
              <w:rPr>
                <w:sz w:val="16"/>
                <w:szCs w:val="16"/>
                <w:rtl w:val="0"/>
              </w:rPr>
              <w:t xml:space="preserve">Παιδαγωγική των Ψηφιακών Τεχνών Ι: Τέχνες και Τεχνολογία στην Εκπαίδευση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39">
            <w:pPr>
              <w:widowControl w:val="0"/>
              <w:rPr>
                <w:sz w:val="16"/>
                <w:szCs w:val="16"/>
              </w:rPr>
            </w:pPr>
            <w:r w:rsidDel="00000000" w:rsidR="00000000" w:rsidRPr="00000000">
              <w:rPr>
                <w:sz w:val="16"/>
                <w:szCs w:val="16"/>
                <w:rtl w:val="0"/>
              </w:rPr>
              <w:t xml:space="preserve">Παιδαγωγική των Ψηφιακών Τεχνών Ι: Τέχνες και Τεχνολογία στην Εκπαίδευση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39">
            <w:pPr>
              <w:widowControl w:val="0"/>
              <w:rPr>
                <w:sz w:val="16"/>
                <w:szCs w:val="16"/>
              </w:rPr>
            </w:pPr>
            <w:r w:rsidDel="00000000" w:rsidR="00000000" w:rsidRPr="00000000">
              <w:rPr>
                <w:sz w:val="16"/>
                <w:szCs w:val="16"/>
                <w:rtl w:val="0"/>
              </w:rPr>
              <w:t xml:space="preserve">Παιδαγωγική των Ψηφιακών Τεχνών Ι: Τέχνες και Τεχνολογία στην Εκπαίδευση ΕΠΚ (6 ECTS)</w:t>
            </w:r>
          </w:p>
        </w:tc>
        <w:tc>
          <w:tcPr>
            <w:shd w:fill="feeaea" w:val="clear"/>
            <w:tcMar>
              <w:top w:w="100.0" w:type="dxa"/>
              <w:left w:w="100.0" w:type="dxa"/>
              <w:bottom w:w="100.0" w:type="dxa"/>
              <w:right w:w="100.0" w:type="dxa"/>
            </w:tcMar>
          </w:tcPr>
          <w:p w:rsidR="00000000" w:rsidDel="00000000" w:rsidP="00000000" w:rsidRDefault="00000000" w:rsidRPr="00000000" w14:paraId="0000023A">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3B">
            <w:pPr>
              <w:widowControl w:val="0"/>
              <w:spacing w:line="240" w:lineRule="auto"/>
              <w:rPr/>
            </w:pPr>
            <w:r w:rsidDel="00000000" w:rsidR="00000000" w:rsidRPr="00000000">
              <w:rPr>
                <w:rtl w:val="0"/>
              </w:rPr>
            </w:r>
          </w:p>
        </w:tc>
      </w:tr>
      <w:tr>
        <w:trPr>
          <w:cantSplit w:val="0"/>
          <w:trHeight w:val="851" w:hRule="atLeast"/>
          <w:tblHeader w:val="0"/>
        </w:trPr>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3F">
            <w:pPr>
              <w:widowControl w:val="0"/>
              <w:jc w:val="center"/>
              <w:rPr>
                <w:sz w:val="16"/>
                <w:szCs w:val="16"/>
              </w:rPr>
            </w:pPr>
            <w:r w:rsidDel="00000000" w:rsidR="00000000" w:rsidRPr="00000000">
              <w:rPr>
                <w:sz w:val="16"/>
                <w:szCs w:val="16"/>
                <w:rtl w:val="0"/>
              </w:rPr>
              <w:t xml:space="preserve">-</w:t>
            </w:r>
          </w:p>
        </w:tc>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40">
            <w:pPr>
              <w:widowControl w:val="0"/>
              <w:rPr>
                <w:sz w:val="16"/>
                <w:szCs w:val="16"/>
              </w:rPr>
            </w:pPr>
            <w:r w:rsidDel="00000000" w:rsidR="00000000" w:rsidRPr="00000000">
              <w:rPr>
                <w:sz w:val="16"/>
                <w:szCs w:val="16"/>
                <w:rtl w:val="0"/>
              </w:rPr>
              <w:t xml:space="preserve">Εικαστική επιτέλεση  : Θεωρία και εφαρμογές ΕΠΚ (6 ECTS)</w:t>
            </w:r>
          </w:p>
        </w:tc>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40">
            <w:pPr>
              <w:widowControl w:val="0"/>
              <w:rPr>
                <w:sz w:val="16"/>
                <w:szCs w:val="16"/>
              </w:rPr>
            </w:pPr>
            <w:r w:rsidDel="00000000" w:rsidR="00000000" w:rsidRPr="00000000">
              <w:rPr>
                <w:sz w:val="16"/>
                <w:szCs w:val="16"/>
                <w:rtl w:val="0"/>
              </w:rPr>
              <w:t xml:space="preserve">Εικαστική επιτέλεση  : Θεωρία και εφαρμογές ΕΠΚ (6 ECTS)</w:t>
            </w:r>
          </w:p>
        </w:tc>
        <w:tc>
          <w:tcPr>
            <w:shd w:fill="feeaea" w:val="clear"/>
            <w:tcMar>
              <w:top w:w="100.0" w:type="dxa"/>
              <w:left w:w="100.0" w:type="dxa"/>
              <w:bottom w:w="100.0" w:type="dxa"/>
              <w:right w:w="100.0" w:type="dxa"/>
            </w:tcMar>
          </w:tcPr>
          <w:p w:rsidR="00000000" w:rsidDel="00000000" w:rsidP="00000000" w:rsidRDefault="00000000" w:rsidRPr="00000000" w14:paraId="00000241">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2">
            <w:pPr>
              <w:widowControl w:val="0"/>
              <w:spacing w:line="240" w:lineRule="auto"/>
              <w:rPr/>
            </w:pPr>
            <w:r w:rsidDel="00000000" w:rsidR="00000000" w:rsidRPr="00000000">
              <w:rPr>
                <w:rtl w:val="0"/>
              </w:rPr>
            </w:r>
          </w:p>
        </w:tc>
      </w:tr>
      <w:tr>
        <w:trPr>
          <w:cantSplit w:val="0"/>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46">
            <w:pPr>
              <w:widowControl w:val="0"/>
              <w:rPr>
                <w:sz w:val="16"/>
                <w:szCs w:val="16"/>
              </w:rPr>
            </w:pPr>
            <w:r w:rsidDel="00000000" w:rsidR="00000000" w:rsidRPr="00000000">
              <w:rPr>
                <w:sz w:val="16"/>
                <w:szCs w:val="16"/>
                <w:rtl w:val="0"/>
              </w:rPr>
              <w:t xml:space="preserve">Σύγχρονη τέχνη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47">
            <w:pPr>
              <w:widowControl w:val="0"/>
              <w:jc w:val="center"/>
              <w:rPr>
                <w:sz w:val="16"/>
                <w:szCs w:val="16"/>
              </w:rPr>
            </w:pPr>
            <w:r w:rsidDel="00000000" w:rsidR="00000000" w:rsidRPr="00000000">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47">
            <w:pPr>
              <w:widowControl w:val="0"/>
              <w:jc w:val="center"/>
              <w:rPr>
                <w:sz w:val="16"/>
                <w:szCs w:val="16"/>
              </w:rPr>
            </w:pPr>
            <w:r w:rsidDel="00000000" w:rsidR="00000000" w:rsidRPr="00000000">
              <w:rPr>
                <w:sz w:val="16"/>
                <w:szCs w:val="16"/>
                <w:rtl w:val="0"/>
              </w:rPr>
              <w:t xml:space="preserve">-</w:t>
            </w:r>
          </w:p>
        </w:tc>
        <w:tc>
          <w:tcPr>
            <w:shd w:fill="feeaea" w:val="clear"/>
            <w:tcMar>
              <w:top w:w="100.0" w:type="dxa"/>
              <w:left w:w="100.0" w:type="dxa"/>
              <w:bottom w:w="100.0" w:type="dxa"/>
              <w:right w:w="100.0" w:type="dxa"/>
            </w:tcMar>
          </w:tcPr>
          <w:p w:rsidR="00000000" w:rsidDel="00000000" w:rsidP="00000000" w:rsidRDefault="00000000" w:rsidRPr="00000000" w14:paraId="00000248">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9">
            <w:pPr>
              <w:widowControl w:val="0"/>
              <w:spacing w:line="240" w:lineRule="auto"/>
              <w:rPr/>
            </w:pPr>
            <w:r w:rsidDel="00000000" w:rsidR="00000000" w:rsidRPr="00000000">
              <w:rPr>
                <w:rtl w:val="0"/>
              </w:rPr>
            </w:r>
          </w:p>
        </w:tc>
      </w:tr>
      <w:tr>
        <w:trPr>
          <w:cantSplit w:val="0"/>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4D">
            <w:pPr>
              <w:widowControl w:val="0"/>
              <w:rPr>
                <w:sz w:val="16"/>
                <w:szCs w:val="16"/>
              </w:rPr>
            </w:pPr>
            <w:r w:rsidDel="00000000" w:rsidR="00000000" w:rsidRPr="00000000">
              <w:rPr>
                <w:sz w:val="16"/>
                <w:szCs w:val="16"/>
                <w:rtl w:val="0"/>
              </w:rPr>
              <w:t xml:space="preserve">Εικονική Πραγματικότητα 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4E">
            <w:pPr>
              <w:widowControl w:val="0"/>
              <w:rPr>
                <w:sz w:val="16"/>
                <w:szCs w:val="16"/>
              </w:rPr>
            </w:pPr>
            <w:r w:rsidDel="00000000" w:rsidR="00000000" w:rsidRPr="00000000">
              <w:rPr>
                <w:sz w:val="16"/>
                <w:szCs w:val="16"/>
                <w:rtl w:val="0"/>
              </w:rPr>
              <w:t xml:space="preserve">Εικονική Πραγματικότητα 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4E">
            <w:pPr>
              <w:widowControl w:val="0"/>
              <w:rPr>
                <w:sz w:val="16"/>
                <w:szCs w:val="16"/>
              </w:rPr>
            </w:pPr>
            <w:r w:rsidDel="00000000" w:rsidR="00000000" w:rsidRPr="00000000">
              <w:rPr>
                <w:sz w:val="16"/>
                <w:szCs w:val="16"/>
                <w:rtl w:val="0"/>
              </w:rPr>
              <w:t xml:space="preserve">Εικονική Πραγματικότητα Ι ΕΠΚ (6 ECTS)</w:t>
            </w:r>
          </w:p>
        </w:tc>
        <w:tc>
          <w:tcPr>
            <w:shd w:fill="feeaea" w:val="clear"/>
            <w:tcMar>
              <w:top w:w="100.0" w:type="dxa"/>
              <w:left w:w="100.0" w:type="dxa"/>
              <w:bottom w:w="100.0" w:type="dxa"/>
              <w:right w:w="100.0" w:type="dxa"/>
            </w:tcMar>
          </w:tcPr>
          <w:p w:rsidR="00000000" w:rsidDel="00000000" w:rsidP="00000000" w:rsidRDefault="00000000" w:rsidRPr="00000000" w14:paraId="0000024F">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50">
            <w:pPr>
              <w:widowControl w:val="0"/>
              <w:spacing w:line="240" w:lineRule="auto"/>
              <w:rPr/>
            </w:pPr>
            <w:r w:rsidDel="00000000" w:rsidR="00000000" w:rsidRPr="00000000">
              <w:rPr>
                <w:rtl w:val="0"/>
              </w:rPr>
            </w:r>
          </w:p>
        </w:tc>
      </w:tr>
      <w:tr>
        <w:trPr>
          <w:cantSplit w:val="0"/>
          <w:trHeight w:val="986"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54">
            <w:pPr>
              <w:widowControl w:val="0"/>
              <w:rPr>
                <w:sz w:val="16"/>
                <w:szCs w:val="16"/>
              </w:rPr>
            </w:pPr>
            <w:r w:rsidDel="00000000" w:rsidR="00000000" w:rsidRPr="00000000">
              <w:rPr>
                <w:sz w:val="16"/>
                <w:szCs w:val="16"/>
                <w:rtl w:val="0"/>
              </w:rPr>
              <w:t xml:space="preserve">Ψηφιακή τεχνολογία και εμψύχωση χαρακτήρων 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55">
            <w:pPr>
              <w:widowControl w:val="0"/>
              <w:rPr>
                <w:sz w:val="16"/>
                <w:szCs w:val="16"/>
              </w:rPr>
            </w:pPr>
            <w:r w:rsidDel="00000000" w:rsidR="00000000" w:rsidRPr="00000000">
              <w:rPr>
                <w:sz w:val="16"/>
                <w:szCs w:val="16"/>
                <w:rtl w:val="0"/>
              </w:rPr>
              <w:t xml:space="preserve">Ψηφιακή τεχνολογία και εμψύχωση χαρακτήρων 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55">
            <w:pPr>
              <w:widowControl w:val="0"/>
              <w:rPr>
                <w:sz w:val="16"/>
                <w:szCs w:val="16"/>
              </w:rPr>
            </w:pPr>
            <w:r w:rsidDel="00000000" w:rsidR="00000000" w:rsidRPr="00000000">
              <w:rPr>
                <w:sz w:val="16"/>
                <w:szCs w:val="16"/>
                <w:rtl w:val="0"/>
              </w:rPr>
              <w:t xml:space="preserve">Ψηφιακή τεχνολογία και εμψύχωση χαρακτήρων Ι ΕΠΚ (6 ECTS)</w:t>
            </w:r>
          </w:p>
        </w:tc>
        <w:tc>
          <w:tcPr>
            <w:shd w:fill="feeaea" w:val="clear"/>
            <w:tcMar>
              <w:top w:w="100.0" w:type="dxa"/>
              <w:left w:w="100.0" w:type="dxa"/>
              <w:bottom w:w="100.0" w:type="dxa"/>
              <w:right w:w="100.0" w:type="dxa"/>
            </w:tcMar>
          </w:tcPr>
          <w:p w:rsidR="00000000" w:rsidDel="00000000" w:rsidP="00000000" w:rsidRDefault="00000000" w:rsidRPr="00000000" w14:paraId="00000256">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57">
            <w:pPr>
              <w:widowControl w:val="0"/>
              <w:spacing w:line="240" w:lineRule="auto"/>
              <w:rPr/>
            </w:pPr>
            <w:r w:rsidDel="00000000" w:rsidR="00000000" w:rsidRPr="00000000">
              <w:rPr>
                <w:rtl w:val="0"/>
              </w:rPr>
            </w:r>
          </w:p>
        </w:tc>
      </w:tr>
      <w:tr>
        <w:trPr>
          <w:cantSplit w:val="0"/>
          <w:trHeight w:val="868"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5B">
            <w:pPr>
              <w:widowControl w:val="0"/>
              <w:rPr>
                <w:sz w:val="16"/>
                <w:szCs w:val="16"/>
              </w:rPr>
            </w:pPr>
            <w:r w:rsidDel="00000000" w:rsidR="00000000" w:rsidRPr="00000000">
              <w:rPr>
                <w:sz w:val="16"/>
                <w:szCs w:val="16"/>
                <w:rtl w:val="0"/>
              </w:rPr>
              <w:t xml:space="preserve">Δημιουργία 3Δ Περιεχομένου ΙΙ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5C">
            <w:pPr>
              <w:widowControl w:val="0"/>
              <w:rPr>
                <w:sz w:val="16"/>
                <w:szCs w:val="16"/>
              </w:rPr>
            </w:pPr>
            <w:r w:rsidDel="00000000" w:rsidR="00000000" w:rsidRPr="00000000">
              <w:rPr>
                <w:sz w:val="16"/>
                <w:szCs w:val="16"/>
                <w:rtl w:val="0"/>
              </w:rPr>
              <w:t xml:space="preserve">Δημιουργία 3Δ Περιεχομένου ΙΙ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5C">
            <w:pPr>
              <w:widowControl w:val="0"/>
              <w:rPr>
                <w:sz w:val="16"/>
                <w:szCs w:val="16"/>
              </w:rPr>
            </w:pPr>
            <w:r w:rsidDel="00000000" w:rsidR="00000000" w:rsidRPr="00000000">
              <w:rPr>
                <w:sz w:val="16"/>
                <w:szCs w:val="16"/>
                <w:rtl w:val="0"/>
              </w:rPr>
              <w:t xml:space="preserve">Δημιουργία 3Δ Περιεχομένου ΙΙ ΕΠΚ (6 ECTS)</w:t>
            </w:r>
          </w:p>
        </w:tc>
        <w:tc>
          <w:tcPr>
            <w:shd w:fill="feeaea" w:val="clear"/>
            <w:tcMar>
              <w:top w:w="100.0" w:type="dxa"/>
              <w:left w:w="100.0" w:type="dxa"/>
              <w:bottom w:w="100.0" w:type="dxa"/>
              <w:right w:w="100.0" w:type="dxa"/>
            </w:tcMar>
          </w:tcPr>
          <w:p w:rsidR="00000000" w:rsidDel="00000000" w:rsidP="00000000" w:rsidRDefault="00000000" w:rsidRPr="00000000" w14:paraId="0000025D">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5E">
            <w:pPr>
              <w:widowControl w:val="0"/>
              <w:spacing w:line="240" w:lineRule="auto"/>
              <w:rPr/>
            </w:pPr>
            <w:r w:rsidDel="00000000" w:rsidR="00000000" w:rsidRPr="00000000">
              <w:rPr>
                <w:rtl w:val="0"/>
              </w:rPr>
            </w:r>
          </w:p>
        </w:tc>
      </w:tr>
      <w:tr>
        <w:trPr>
          <w:cantSplit w:val="0"/>
          <w:trHeight w:val="858"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65">
            <w:pPr>
              <w:widowControl w:val="0"/>
              <w:rPr>
                <w:sz w:val="16"/>
                <w:szCs w:val="16"/>
              </w:rPr>
            </w:pPr>
            <w:r w:rsidDel="00000000" w:rsidR="00000000" w:rsidRPr="00000000">
              <w:rPr>
                <w:sz w:val="16"/>
                <w:szCs w:val="16"/>
                <w:rtl w:val="0"/>
              </w:rPr>
              <w:t xml:space="preserve">Προγραμματισμός και Τέχνη ΙΙ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66">
            <w:pPr>
              <w:widowControl w:val="0"/>
              <w:rPr>
                <w:sz w:val="16"/>
                <w:szCs w:val="16"/>
              </w:rPr>
            </w:pPr>
            <w:r w:rsidDel="00000000" w:rsidR="00000000" w:rsidRPr="00000000">
              <w:rPr>
                <w:sz w:val="16"/>
                <w:szCs w:val="16"/>
                <w:rtl w:val="0"/>
              </w:rPr>
              <w:t xml:space="preserve">Προγραμματισμός και Τέχνη ΙΙ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66">
            <w:pPr>
              <w:widowControl w:val="0"/>
              <w:rPr>
                <w:sz w:val="16"/>
                <w:szCs w:val="16"/>
              </w:rPr>
            </w:pPr>
            <w:r w:rsidDel="00000000" w:rsidR="00000000" w:rsidRPr="00000000">
              <w:rPr>
                <w:sz w:val="16"/>
                <w:szCs w:val="16"/>
                <w:rtl w:val="0"/>
              </w:rPr>
              <w:t xml:space="preserve">Προγραμματισμός και Τέχνη ΙΙ ΕΠΚ (6 ECTS)</w:t>
            </w:r>
          </w:p>
        </w:tc>
        <w:tc>
          <w:tcPr>
            <w:shd w:fill="feeaea" w:val="clear"/>
            <w:tcMar>
              <w:top w:w="100.0" w:type="dxa"/>
              <w:left w:w="100.0" w:type="dxa"/>
              <w:bottom w:w="100.0" w:type="dxa"/>
              <w:right w:w="100.0" w:type="dxa"/>
            </w:tcMar>
          </w:tcPr>
          <w:p w:rsidR="00000000" w:rsidDel="00000000" w:rsidP="00000000" w:rsidRDefault="00000000" w:rsidRPr="00000000" w14:paraId="00000267">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68">
            <w:pPr>
              <w:widowControl w:val="0"/>
              <w:spacing w:line="240" w:lineRule="auto"/>
              <w:rPr/>
            </w:pPr>
            <w:r w:rsidDel="00000000" w:rsidR="00000000" w:rsidRPr="00000000">
              <w:rPr>
                <w:rtl w:val="0"/>
              </w:rPr>
            </w:r>
          </w:p>
        </w:tc>
      </w:tr>
      <w:tr>
        <w:trPr>
          <w:cantSplit w:val="0"/>
          <w:trHeight w:val="1168"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6C">
            <w:pPr>
              <w:widowControl w:val="0"/>
              <w:rPr>
                <w:sz w:val="16"/>
                <w:szCs w:val="16"/>
              </w:rPr>
            </w:pPr>
            <w:r w:rsidDel="00000000" w:rsidR="00000000" w:rsidRPr="00000000">
              <w:rPr>
                <w:sz w:val="16"/>
                <w:szCs w:val="16"/>
                <w:rtl w:val="0"/>
              </w:rPr>
              <w:t xml:space="preserve">Ψηφιακή τεχνολογία και εμψύχωση χαρακτήρων ΙΙ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6D">
            <w:pPr>
              <w:widowControl w:val="0"/>
              <w:rPr>
                <w:sz w:val="16"/>
                <w:szCs w:val="16"/>
              </w:rPr>
            </w:pPr>
            <w:r w:rsidDel="00000000" w:rsidR="00000000" w:rsidRPr="00000000">
              <w:rPr>
                <w:sz w:val="16"/>
                <w:szCs w:val="16"/>
                <w:rtl w:val="0"/>
              </w:rPr>
              <w:t xml:space="preserve">Ψηφιακή τεχνολογία και εμψύχωση χαρακτήρων ΙΙ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6D">
            <w:pPr>
              <w:widowControl w:val="0"/>
              <w:rPr>
                <w:sz w:val="16"/>
                <w:szCs w:val="16"/>
              </w:rPr>
            </w:pPr>
            <w:r w:rsidDel="00000000" w:rsidR="00000000" w:rsidRPr="00000000">
              <w:rPr>
                <w:sz w:val="16"/>
                <w:szCs w:val="16"/>
                <w:rtl w:val="0"/>
              </w:rPr>
              <w:t xml:space="preserve">Ψηφιακή τεχνολογία και εμψύχωση χαρακτήρων ΙΙ ΕΠΚ (6 ECTS)</w:t>
            </w:r>
          </w:p>
        </w:tc>
        <w:tc>
          <w:tcPr>
            <w:shd w:fill="feeaea" w:val="clear"/>
            <w:tcMar>
              <w:top w:w="100.0" w:type="dxa"/>
              <w:left w:w="100.0" w:type="dxa"/>
              <w:bottom w:w="100.0" w:type="dxa"/>
              <w:right w:w="100.0" w:type="dxa"/>
            </w:tcMar>
          </w:tcPr>
          <w:p w:rsidR="00000000" w:rsidDel="00000000" w:rsidP="00000000" w:rsidRDefault="00000000" w:rsidRPr="00000000" w14:paraId="0000026E">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6F">
            <w:pPr>
              <w:widowControl w:val="0"/>
              <w:spacing w:line="240" w:lineRule="auto"/>
              <w:rPr/>
            </w:pPr>
            <w:r w:rsidDel="00000000" w:rsidR="00000000" w:rsidRPr="00000000">
              <w:rPr>
                <w:rtl w:val="0"/>
              </w:rPr>
            </w:r>
          </w:p>
        </w:tc>
      </w:tr>
      <w:tr>
        <w:trPr>
          <w:cantSplit w:val="0"/>
          <w:trHeight w:val="926"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73">
            <w:pPr>
              <w:widowControl w:val="0"/>
              <w:rPr>
                <w:sz w:val="16"/>
                <w:szCs w:val="16"/>
              </w:rPr>
            </w:pPr>
            <w:r w:rsidDel="00000000" w:rsidR="00000000" w:rsidRPr="00000000">
              <w:rPr>
                <w:sz w:val="16"/>
                <w:szCs w:val="16"/>
                <w:rtl w:val="0"/>
              </w:rPr>
              <w:t xml:space="preserve">Βιντεο Τεχνη και Πολυμεσα 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74">
            <w:pPr>
              <w:widowControl w:val="0"/>
              <w:rPr>
                <w:sz w:val="16"/>
                <w:szCs w:val="16"/>
              </w:rPr>
            </w:pPr>
            <w:r w:rsidDel="00000000" w:rsidR="00000000" w:rsidRPr="00000000">
              <w:rPr>
                <w:sz w:val="16"/>
                <w:szCs w:val="16"/>
                <w:rtl w:val="0"/>
              </w:rPr>
              <w:t xml:space="preserve">Βιντεο Τεχνη και Πολυμεσα 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74">
            <w:pPr>
              <w:widowControl w:val="0"/>
              <w:rPr>
                <w:sz w:val="16"/>
                <w:szCs w:val="16"/>
              </w:rPr>
            </w:pPr>
            <w:r w:rsidDel="00000000" w:rsidR="00000000" w:rsidRPr="00000000">
              <w:rPr>
                <w:sz w:val="16"/>
                <w:szCs w:val="16"/>
                <w:rtl w:val="0"/>
              </w:rPr>
              <w:t xml:space="preserve">Βιντεο Τεχνη και Πολυμεσα Ι ΕΠΚ (6 ECTS)</w:t>
            </w:r>
          </w:p>
        </w:tc>
        <w:tc>
          <w:tcPr>
            <w:shd w:fill="feeaea" w:val="clear"/>
            <w:tcMar>
              <w:top w:w="100.0" w:type="dxa"/>
              <w:left w:w="100.0" w:type="dxa"/>
              <w:bottom w:w="100.0" w:type="dxa"/>
              <w:right w:w="100.0" w:type="dxa"/>
            </w:tcMar>
          </w:tcPr>
          <w:p w:rsidR="00000000" w:rsidDel="00000000" w:rsidP="00000000" w:rsidRDefault="00000000" w:rsidRPr="00000000" w14:paraId="00000275">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6">
            <w:pPr>
              <w:widowControl w:val="0"/>
              <w:spacing w:line="240" w:lineRule="auto"/>
              <w:rPr/>
            </w:pPr>
            <w:r w:rsidDel="00000000" w:rsidR="00000000" w:rsidRPr="00000000">
              <w:rPr>
                <w:rtl w:val="0"/>
              </w:rPr>
            </w:r>
          </w:p>
        </w:tc>
      </w:tr>
      <w:tr>
        <w:trPr>
          <w:cantSplit w:val="0"/>
          <w:trHeight w:val="709"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7A">
            <w:pPr>
              <w:widowControl w:val="0"/>
              <w:rPr>
                <w:sz w:val="16"/>
                <w:szCs w:val="16"/>
              </w:rPr>
            </w:pPr>
            <w:r w:rsidDel="00000000" w:rsidR="00000000" w:rsidRPr="00000000">
              <w:rPr>
                <w:sz w:val="16"/>
                <w:szCs w:val="16"/>
                <w:rtl w:val="0"/>
              </w:rPr>
              <w:t xml:space="preserve">Εικονική πραγματικότητα ΙΙ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7B">
            <w:pPr>
              <w:widowControl w:val="0"/>
              <w:rPr>
                <w:sz w:val="16"/>
                <w:szCs w:val="16"/>
              </w:rPr>
            </w:pPr>
            <w:r w:rsidDel="00000000" w:rsidR="00000000" w:rsidRPr="00000000">
              <w:rPr>
                <w:sz w:val="16"/>
                <w:szCs w:val="16"/>
                <w:rtl w:val="0"/>
              </w:rPr>
              <w:t xml:space="preserve">Εικονική πραγματικότητα ΙΙ ΕΠΚ (6 ECTS)</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7B">
            <w:pPr>
              <w:widowControl w:val="0"/>
              <w:rPr>
                <w:sz w:val="16"/>
                <w:szCs w:val="16"/>
              </w:rPr>
            </w:pPr>
            <w:r w:rsidDel="00000000" w:rsidR="00000000" w:rsidRPr="00000000">
              <w:rPr>
                <w:sz w:val="16"/>
                <w:szCs w:val="16"/>
                <w:rtl w:val="0"/>
              </w:rPr>
              <w:t xml:space="preserve">Εικονική πραγματικότητα ΙΙ ΕΠΚ (6 ECTS)</w:t>
            </w:r>
          </w:p>
        </w:tc>
        <w:tc>
          <w:tcPr>
            <w:shd w:fill="feeaea" w:val="clear"/>
            <w:tcMar>
              <w:top w:w="100.0" w:type="dxa"/>
              <w:left w:w="100.0" w:type="dxa"/>
              <w:bottom w:w="100.0" w:type="dxa"/>
              <w:right w:w="100.0" w:type="dxa"/>
            </w:tcMar>
          </w:tcPr>
          <w:p w:rsidR="00000000" w:rsidDel="00000000" w:rsidP="00000000" w:rsidRDefault="00000000" w:rsidRPr="00000000" w14:paraId="0000027C">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D">
            <w:pPr>
              <w:widowControl w:val="0"/>
              <w:spacing w:line="240" w:lineRule="auto"/>
              <w:rPr/>
            </w:pPr>
            <w:r w:rsidDel="00000000" w:rsidR="00000000" w:rsidRPr="00000000">
              <w:rPr>
                <w:rtl w:val="0"/>
              </w:rPr>
            </w:r>
          </w:p>
        </w:tc>
      </w:tr>
      <w:tr>
        <w:trPr>
          <w:cantSplit w:val="0"/>
          <w:trHeight w:val="709" w:hRule="atLeast"/>
          <w:tblHeader w:val="0"/>
        </w:trPr>
        <w:tc>
          <w:tcPr>
            <w:tcBorders>
              <w:bottom w:color="000000" w:space="0" w:sz="6" w:val="single"/>
              <w:right w:color="000000" w:space="0" w:sz="6" w:val="single"/>
            </w:tcBorders>
            <w:shd w:fill="f3f3f3" w:val="clear"/>
            <w:tcMar>
              <w:top w:w="40.0" w:type="dxa"/>
              <w:left w:w="40.0" w:type="dxa"/>
              <w:bottom w:w="40.0" w:type="dxa"/>
              <w:right w:w="40.0" w:type="dxa"/>
            </w:tcMar>
            <w:vAlign w:val="bottom"/>
          </w:tcPr>
          <w:p>
            <w:pPr>
              <w:widowControl w:val="0"/>
              <w:rPr>
                <w:sz w:val="16"/>
                <w:szCs w:val="16"/>
              </w:rPr>
            </w:pPr>
            <w:r>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pPr>
              <w:widowControl w:val="0"/>
              <w:rPr>
                <w:sz w:val="16"/>
                <w:szCs w:val="16"/>
              </w:rPr>
            </w:pPr>
            <w:r>
              <w:rPr>
                <w:sz w:val="16"/>
                <w:szCs w:val="16"/>
                <w:rtl w:val="0"/>
              </w:rPr>
              <w:t xml:space="preserve">-</w:t>
            </w:r>
          </w:p>
        </w:tc>
        <w:tc>
          <w:tcPr>
            <w:tcBorders>
              <w:bottom w:color="000000" w:space="0" w:sz="6" w:val="single"/>
              <w:right w:color="000000" w:space="0" w:sz="6" w:val="single"/>
            </w:tcBorders>
            <w:shd w:fill="f3f3f3" w:val="clear"/>
            <w:tcMar>
              <w:top w:w="40.0" w:type="dxa"/>
              <w:left w:w="40.0" w:type="dxa"/>
              <w:bottom w:w="40.0" w:type="dxa"/>
              <w:right w:w="40.0" w:type="dxa"/>
            </w:tcMar>
            <w:vAlign w:val="bottom"/>
          </w:tcPr>
          <w:p>
            <w:pPr>
              <w:widowControl w:val="0"/>
              <w:rPr>
                <w:sz w:val="16"/>
                <w:szCs w:val="16"/>
              </w:rPr>
            </w:pPr>
            <w:r>
              <w:rPr>
                <w:sz w:val="16"/>
                <w:szCs w:val="16"/>
                <w:rtl w:val="0"/>
              </w:rPr>
              <w:t xml:space="preserve">Σχεδιασμός Βίντεο Προβολών στον Επιτελεστικό Χώρο ΕΠΚ (6 ECTS)</w:t>
            </w:r>
          </w:p>
        </w:tc>
        <w:tc>
          <w:tcPr>
            <w:shd w:fill="feeaea" w:val="clear"/>
            <w:tcMar>
              <w:top w:w="100.0" w:type="dxa"/>
              <w:left w:w="100.0" w:type="dxa"/>
              <w:bottom w:w="100.0" w:type="dxa"/>
              <w:right w:w="100.0" w:type="dxa"/>
            </w:tcMar>
          </w:tcPr>
          <w:p>
            <w:pPr>
              <w:widowControl w:val="0"/>
              <w:spacing w:line="240" w:lineRule="auto"/>
              <w:rPr>
                <w:sz w:val="20"/>
                <w:szCs w:val="20"/>
              </w:rPr>
            </w:pPr>
            <w:r>
              <w:rPr>
                <w:rtl w:val="0"/>
              </w:rPr>
              <w:t xml:space="preserve"/>
            </w:r>
          </w:p>
        </w:tc>
        <w:tc>
          <w:tcPr>
            <w:shd w:fill="auto" w:val="clear"/>
            <w:tcMar>
              <w:top w:w="100.0" w:type="dxa"/>
              <w:left w:w="100.0" w:type="dxa"/>
              <w:bottom w:w="100.0" w:type="dxa"/>
              <w:right w:w="100.0" w:type="dxa"/>
            </w:tcMar>
          </w:tcPr>
          <w:p>
            <w:pPr>
              <w:widowControl w:val="0"/>
              <w:spacing w:line="240" w:lineRule="auto"/>
              <w:rPr/>
            </w:pPr>
            <w:r>
              <w:rPr>
                <w:rtl w:val="0"/>
              </w:rPr>
              <w:t xml:space="preserve"/>
            </w:r>
          </w:p>
        </w:tc>
      </w:tr>
    </w:tbl>
    <w:p w:rsidR="00000000" w:rsidDel="00000000" w:rsidP="00000000" w:rsidRDefault="00000000" w:rsidRPr="00000000" w14:paraId="0000027E">
      <w:pPr>
        <w:spacing w:line="240" w:lineRule="auto"/>
        <w:ind w:right="-347"/>
        <w:jc w:val="both"/>
        <w:rPr/>
      </w:pPr>
      <w:r w:rsidDel="00000000" w:rsidR="00000000" w:rsidRPr="00000000">
        <w:br w:type="page"/>
      </w:r>
      <w:r w:rsidDel="00000000" w:rsidR="00000000" w:rsidRPr="00000000">
        <w:rPr>
          <w:rtl w:val="0"/>
        </w:rPr>
      </w:r>
    </w:p>
    <w:p w:rsidR="00000000" w:rsidDel="00000000" w:rsidP="00000000" w:rsidRDefault="00000000" w:rsidRPr="00000000" w14:paraId="0000027F">
      <w:pPr>
        <w:spacing w:line="240" w:lineRule="auto"/>
        <w:ind w:right="-347"/>
        <w:jc w:val="both"/>
        <w:rPr/>
      </w:pPr>
      <w:r w:rsidDel="00000000" w:rsidR="00000000" w:rsidRPr="00000000">
        <w:rPr>
          <w:rtl w:val="0"/>
        </w:rPr>
      </w:r>
    </w:p>
    <w:tbl>
      <w:tblPr>
        <w:tblStyle w:val="Table5"/>
        <w:tblW w:w="136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95"/>
        <w:tblGridChange w:id="0">
          <w:tblGrid>
            <w:gridCol w:w="13695"/>
          </w:tblGrid>
        </w:tblGridChange>
      </w:tblGrid>
      <w:tr>
        <w:trPr>
          <w:cantSplit w:val="0"/>
          <w:tblHeader w:val="0"/>
        </w:trPr>
        <w:tc>
          <w:tcPr>
            <w:tcBorders>
              <w:bottom w:color="000000" w:space="0" w:sz="6" w:val="single"/>
              <w:right w:color="000000" w:space="0" w:sz="6" w:val="single"/>
            </w:tcBorders>
            <w:shd w:fill="980000" w:val="clear"/>
            <w:tcMar>
              <w:top w:w="40.0" w:type="dxa"/>
              <w:left w:w="40.0" w:type="dxa"/>
              <w:bottom w:w="40.0" w:type="dxa"/>
              <w:right w:w="40.0" w:type="dxa"/>
            </w:tcMar>
            <w:vAlign w:val="bottom"/>
          </w:tcPr>
          <w:p w:rsidR="00000000" w:rsidDel="00000000" w:rsidP="00000000" w:rsidRDefault="00000000" w:rsidRPr="00000000" w14:paraId="00000280">
            <w:pPr>
              <w:widowControl w:val="0"/>
              <w:jc w:val="center"/>
              <w:rPr>
                <w:sz w:val="18"/>
                <w:szCs w:val="18"/>
              </w:rPr>
            </w:pPr>
            <w:r w:rsidDel="00000000" w:rsidR="00000000" w:rsidRPr="00000000">
              <w:rPr>
                <w:b w:val="1"/>
                <w:color w:val="ffffff"/>
                <w:shd w:fill="85200c" w:val="clear"/>
                <w:rtl w:val="0"/>
              </w:rPr>
              <w:t xml:space="preserve">Πίνακας 4: ΜΑΘΗΜΑΤΑ ΕΛΕΥΘΕΡΗΣ ΕΠΙΛΟΓΗΣ (2η φάση)</w:t>
            </w:r>
            <w:r w:rsidDel="00000000" w:rsidR="00000000" w:rsidRPr="00000000">
              <w:rPr>
                <w:rtl w:val="0"/>
              </w:rPr>
            </w:r>
          </w:p>
        </w:tc>
      </w:tr>
      <w:tr>
        <w:trPr>
          <w:cantSplit w:val="0"/>
          <w:tblHeader w:val="0"/>
        </w:trPr>
        <w:tc>
          <w:tcPr>
            <w:tcBorders>
              <w:top w:color="000000" w:space="0" w:sz="6" w:val="single"/>
              <w:bottom w:color="000000" w:space="0" w:sz="6" w:val="single"/>
              <w:right w:color="000000" w:space="0" w:sz="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81">
            <w:pPr>
              <w:widowControl w:val="0"/>
              <w:jc w:val="center"/>
              <w:rPr>
                <w:b w:val="1"/>
                <w:sz w:val="18"/>
                <w:szCs w:val="18"/>
              </w:rPr>
            </w:pPr>
            <w:r w:rsidDel="00000000" w:rsidR="00000000" w:rsidRPr="00000000">
              <w:rPr>
                <w:b w:val="1"/>
                <w:sz w:val="18"/>
                <w:szCs w:val="18"/>
                <w:rtl w:val="0"/>
              </w:rPr>
              <w:t xml:space="preserve">Οδηγίες</w:t>
            </w:r>
            <w:r w:rsidDel="00000000" w:rsidR="00000000" w:rsidRPr="00000000">
              <w:rPr>
                <w:sz w:val="18"/>
                <w:szCs w:val="18"/>
                <w:rtl w:val="0"/>
              </w:rPr>
              <w:t xml:space="preserve">: Συμπληρώστε </w:t>
            </w:r>
            <w:r w:rsidDel="00000000" w:rsidR="00000000" w:rsidRPr="00000000">
              <w:rPr>
                <w:b w:val="1"/>
                <w:sz w:val="18"/>
                <w:szCs w:val="18"/>
                <w:rtl w:val="0"/>
              </w:rPr>
              <w:t xml:space="preserve">το πολύ 10 μαθήματα ΕΕ </w:t>
            </w:r>
            <w:r w:rsidDel="00000000" w:rsidR="00000000" w:rsidRPr="00000000">
              <w:rPr>
                <w:sz w:val="18"/>
                <w:szCs w:val="18"/>
                <w:rtl w:val="0"/>
              </w:rPr>
              <w:t xml:space="preserve">(αυτά μπορούν να είναι και μαθήματα της άλλης κατεύθυνσης)</w:t>
            </w:r>
            <w:r w:rsidDel="00000000" w:rsidR="00000000" w:rsidRPr="00000000">
              <w:rPr>
                <w:b w:val="1"/>
                <w:sz w:val="18"/>
                <w:szCs w:val="18"/>
                <w:rtl w:val="0"/>
              </w:rPr>
              <w:t xml:space="preserve">. </w:t>
            </w:r>
            <w:r w:rsidDel="00000000" w:rsidR="00000000" w:rsidRPr="00000000">
              <w:rPr>
                <w:sz w:val="18"/>
                <w:szCs w:val="18"/>
                <w:rtl w:val="0"/>
              </w:rPr>
              <w:t xml:space="preserve">Ανατρέξτε στους αντίστοιχους Πίνακες 3 ή 4, για υπενθύμιση των τίτλων μαθημάτων.</w:t>
            </w:r>
            <w:r w:rsidDel="00000000" w:rsidR="00000000" w:rsidRPr="00000000">
              <w:rPr>
                <w:b w:val="1"/>
                <w:sz w:val="18"/>
                <w:szCs w:val="18"/>
                <w:rtl w:val="0"/>
              </w:rPr>
              <w:t xml:space="preserve"> </w:t>
            </w:r>
          </w:p>
          <w:p w:rsidR="00000000" w:rsidDel="00000000" w:rsidP="00000000" w:rsidRDefault="00000000" w:rsidRPr="00000000" w14:paraId="00000282">
            <w:pPr>
              <w:widowControl w:val="0"/>
              <w:jc w:val="center"/>
              <w:rPr>
                <w:sz w:val="18"/>
                <w:szCs w:val="18"/>
              </w:rPr>
            </w:pPr>
            <w:r w:rsidDel="00000000" w:rsidR="00000000" w:rsidRPr="00000000">
              <w:rPr>
                <w:b w:val="1"/>
                <w:sz w:val="18"/>
                <w:szCs w:val="18"/>
                <w:rtl w:val="0"/>
              </w:rPr>
              <w:t xml:space="preserve">Συνολικά </w:t>
            </w:r>
            <w:r w:rsidDel="00000000" w:rsidR="00000000" w:rsidRPr="00000000">
              <w:rPr>
                <w:sz w:val="18"/>
                <w:szCs w:val="18"/>
                <w:rtl w:val="0"/>
              </w:rPr>
              <w:t xml:space="preserve">μαζί με τα μαθήματα </w:t>
            </w:r>
            <w:r w:rsidDel="00000000" w:rsidR="00000000" w:rsidRPr="00000000">
              <w:rPr>
                <w:b w:val="1"/>
                <w:sz w:val="18"/>
                <w:szCs w:val="18"/>
                <w:rtl w:val="0"/>
              </w:rPr>
              <w:t xml:space="preserve">κατεύθυνσης (ΕΠΚ)</w:t>
            </w:r>
            <w:r w:rsidDel="00000000" w:rsidR="00000000" w:rsidRPr="00000000">
              <w:rPr>
                <w:sz w:val="18"/>
                <w:szCs w:val="18"/>
                <w:rtl w:val="0"/>
              </w:rPr>
              <w:t xml:space="preserve"> σε αυτή τη φάση πρέπει να έχετε ολοκληρώσει </w:t>
            </w:r>
            <w:r w:rsidDel="00000000" w:rsidR="00000000" w:rsidRPr="00000000">
              <w:rPr>
                <w:b w:val="1"/>
                <w:sz w:val="18"/>
                <w:szCs w:val="18"/>
                <w:rtl w:val="0"/>
              </w:rPr>
              <w:t xml:space="preserve"> 20 μαθήματα </w:t>
            </w:r>
            <w:r w:rsidDel="00000000" w:rsidR="00000000" w:rsidRPr="00000000">
              <w:rPr>
                <w:sz w:val="18"/>
                <w:szCs w:val="18"/>
                <w:rtl w:val="0"/>
              </w:rPr>
              <w:t xml:space="preserve">- Προσοχή στους Τίτλους.</w:t>
            </w:r>
          </w:p>
        </w:tc>
      </w:tr>
    </w:tbl>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bl>
      <w:tblPr>
        <w:tblStyle w:val="Table6"/>
        <w:tblW w:w="1366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635"/>
        <w:gridCol w:w="4470"/>
        <w:gridCol w:w="1560"/>
        <w:tblGridChange w:id="0">
          <w:tblGrid>
            <w:gridCol w:w="7635"/>
            <w:gridCol w:w="4470"/>
            <w:gridCol w:w="1560"/>
          </w:tblGrid>
        </w:tblGridChange>
      </w:tblGrid>
      <w:tr>
        <w:trPr>
          <w:cantSplit w:val="0"/>
          <w:trHeight w:val="44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spacing w:line="240" w:lineRule="auto"/>
              <w:rPr>
                <w:b w:val="1"/>
                <w:sz w:val="20"/>
                <w:szCs w:val="20"/>
              </w:rPr>
            </w:pPr>
            <w:r w:rsidDel="00000000" w:rsidR="00000000" w:rsidRPr="00000000">
              <w:rPr>
                <w:b w:val="1"/>
                <w:sz w:val="20"/>
                <w:szCs w:val="20"/>
                <w:rtl w:val="0"/>
              </w:rPr>
              <w:t xml:space="preserve">Μαθήματα </w:t>
            </w:r>
          </w:p>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pacing w:line="240" w:lineRule="auto"/>
              <w:rPr>
                <w:b w:val="1"/>
                <w:sz w:val="20"/>
                <w:szCs w:val="20"/>
              </w:rPr>
            </w:pPr>
            <w:r w:rsidDel="00000000" w:rsidR="00000000" w:rsidRPr="00000000">
              <w:rPr>
                <w:b w:val="1"/>
                <w:sz w:val="20"/>
                <w:szCs w:val="20"/>
                <w:rtl w:val="0"/>
              </w:rPr>
              <w:t xml:space="preserve">Οδηγοί  Σπουδών 2022-23, 2023-24, 2024-25, 2025-26</w:t>
            </w:r>
          </w:p>
        </w:tc>
        <w:tc>
          <w:tcPr>
            <w:shd w:fill="auto" w:val="clear"/>
            <w:tcMar>
              <w:top w:w="100.0" w:type="dxa"/>
              <w:left w:w="100.0" w:type="dxa"/>
              <w:bottom w:w="100.0" w:type="dxa"/>
              <w:right w:w="100.0" w:type="dxa"/>
            </w:tcMar>
          </w:tcPr>
          <w:p w:rsidR="00000000" w:rsidDel="00000000" w:rsidP="00000000" w:rsidRDefault="00000000" w:rsidRPr="00000000" w14:paraId="00000286">
            <w:pPr>
              <w:widowControl w:val="0"/>
              <w:spacing w:line="240" w:lineRule="auto"/>
              <w:rPr>
                <w:b w:val="1"/>
                <w:sz w:val="20"/>
                <w:szCs w:val="20"/>
              </w:rPr>
            </w:pPr>
            <w:r w:rsidDel="00000000" w:rsidR="00000000" w:rsidRPr="00000000">
              <w:rPr>
                <w:rtl w:val="0"/>
              </w:rPr>
            </w:r>
          </w:p>
          <w:p w:rsidR="00000000" w:rsidDel="00000000" w:rsidP="00000000" w:rsidRDefault="00000000" w:rsidRPr="00000000" w14:paraId="00000287">
            <w:pPr>
              <w:widowControl w:val="0"/>
              <w:spacing w:line="240" w:lineRule="auto"/>
              <w:jc w:val="center"/>
              <w:rPr>
                <w:b w:val="1"/>
                <w:sz w:val="20"/>
                <w:szCs w:val="20"/>
              </w:rPr>
            </w:pPr>
            <w:r w:rsidDel="00000000" w:rsidR="00000000" w:rsidRPr="00000000">
              <w:rPr>
                <w:b w:val="1"/>
                <w:sz w:val="20"/>
                <w:szCs w:val="20"/>
                <w:rtl w:val="0"/>
              </w:rPr>
              <w:t xml:space="preserve">Ολοκληρωμένο Μάθημα (αντιστοίχιση)</w:t>
            </w:r>
          </w:p>
        </w:tc>
        <w:tc>
          <w:tcPr>
            <w:shd w:fill="auto" w:val="clear"/>
            <w:tcMar>
              <w:top w:w="100.0" w:type="dxa"/>
              <w:left w:w="100.0" w:type="dxa"/>
              <w:bottom w:w="100.0" w:type="dxa"/>
              <w:right w:w="100.0" w:type="dxa"/>
            </w:tcMar>
          </w:tcPr>
          <w:p w:rsidR="00000000" w:rsidDel="00000000" w:rsidP="00000000" w:rsidRDefault="00000000" w:rsidRPr="00000000" w14:paraId="00000288">
            <w:pPr>
              <w:widowControl w:val="0"/>
              <w:spacing w:line="240" w:lineRule="auto"/>
              <w:rPr>
                <w:b w:val="1"/>
                <w:sz w:val="20"/>
                <w:szCs w:val="20"/>
              </w:rPr>
            </w:pPr>
            <w:r w:rsidDel="00000000" w:rsidR="00000000" w:rsidRPr="00000000">
              <w:rPr>
                <w:b w:val="1"/>
                <w:sz w:val="20"/>
                <w:szCs w:val="20"/>
                <w:rtl w:val="0"/>
              </w:rPr>
              <w:t xml:space="preserve">Εξεταστική Περίοδος</w:t>
            </w:r>
          </w:p>
        </w:tc>
      </w:tr>
      <w:tr>
        <w:trPr>
          <w:cantSplit w:val="0"/>
          <w:trHeight w:val="418"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89">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eeaea" w:val="clear"/>
            <w:tcMar>
              <w:top w:w="100.0" w:type="dxa"/>
              <w:left w:w="100.0" w:type="dxa"/>
              <w:bottom w:w="100.0" w:type="dxa"/>
              <w:right w:w="100.0" w:type="dxa"/>
            </w:tcMar>
          </w:tcPr>
          <w:p w:rsidR="00000000" w:rsidDel="00000000" w:rsidP="00000000" w:rsidRDefault="00000000" w:rsidRPr="00000000" w14:paraId="0000028A">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B">
            <w:pPr>
              <w:widowControl w:val="0"/>
              <w:spacing w:line="240" w:lineRule="auto"/>
              <w:rPr/>
            </w:pPr>
            <w:r w:rsidDel="00000000" w:rsidR="00000000" w:rsidRPr="00000000">
              <w:rPr>
                <w:rtl w:val="0"/>
              </w:rPr>
            </w:r>
          </w:p>
        </w:tc>
      </w:tr>
      <w:tr>
        <w:trPr>
          <w:cantSplit w:val="0"/>
          <w:trHeight w:val="356"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8C">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eeaea" w:val="clear"/>
            <w:tcMar>
              <w:top w:w="100.0" w:type="dxa"/>
              <w:left w:w="100.0" w:type="dxa"/>
              <w:bottom w:w="100.0" w:type="dxa"/>
              <w:right w:w="100.0" w:type="dxa"/>
            </w:tcMar>
          </w:tcPr>
          <w:p w:rsidR="00000000" w:rsidDel="00000000" w:rsidP="00000000" w:rsidRDefault="00000000" w:rsidRPr="00000000" w14:paraId="0000028D">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E">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8F">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eeaea" w:val="clear"/>
            <w:tcMar>
              <w:top w:w="100.0" w:type="dxa"/>
              <w:left w:w="100.0" w:type="dxa"/>
              <w:bottom w:w="100.0" w:type="dxa"/>
              <w:right w:w="100.0" w:type="dxa"/>
            </w:tcMar>
          </w:tcPr>
          <w:p w:rsidR="00000000" w:rsidDel="00000000" w:rsidP="00000000" w:rsidRDefault="00000000" w:rsidRPr="00000000" w14:paraId="00000290">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1">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92">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eeaea" w:val="clear"/>
            <w:tcMar>
              <w:top w:w="100.0" w:type="dxa"/>
              <w:left w:w="100.0" w:type="dxa"/>
              <w:bottom w:w="100.0" w:type="dxa"/>
              <w:right w:w="100.0" w:type="dxa"/>
            </w:tcMar>
          </w:tcPr>
          <w:p w:rsidR="00000000" w:rsidDel="00000000" w:rsidP="00000000" w:rsidRDefault="00000000" w:rsidRPr="00000000" w14:paraId="00000293">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4">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95">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eeaea" w:val="clear"/>
            <w:tcMar>
              <w:top w:w="100.0" w:type="dxa"/>
              <w:left w:w="100.0" w:type="dxa"/>
              <w:bottom w:w="100.0" w:type="dxa"/>
              <w:right w:w="100.0" w:type="dxa"/>
            </w:tcMar>
          </w:tcPr>
          <w:p w:rsidR="00000000" w:rsidDel="00000000" w:rsidP="00000000" w:rsidRDefault="00000000" w:rsidRPr="00000000" w14:paraId="00000296">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7">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98">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eeaea" w:val="clear"/>
            <w:tcMar>
              <w:top w:w="100.0" w:type="dxa"/>
              <w:left w:w="100.0" w:type="dxa"/>
              <w:bottom w:w="100.0" w:type="dxa"/>
              <w:right w:w="100.0" w:type="dxa"/>
            </w:tcMar>
          </w:tcPr>
          <w:p w:rsidR="00000000" w:rsidDel="00000000" w:rsidP="00000000" w:rsidRDefault="00000000" w:rsidRPr="00000000" w14:paraId="00000299">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A">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9B">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eeaea" w:val="clear"/>
            <w:tcMar>
              <w:top w:w="100.0" w:type="dxa"/>
              <w:left w:w="100.0" w:type="dxa"/>
              <w:bottom w:w="100.0" w:type="dxa"/>
              <w:right w:w="100.0" w:type="dxa"/>
            </w:tcMar>
          </w:tcPr>
          <w:p w:rsidR="00000000" w:rsidDel="00000000" w:rsidP="00000000" w:rsidRDefault="00000000" w:rsidRPr="00000000" w14:paraId="0000029C">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D">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9E">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eeaea" w:val="clear"/>
            <w:tcMar>
              <w:top w:w="100.0" w:type="dxa"/>
              <w:left w:w="100.0" w:type="dxa"/>
              <w:bottom w:w="100.0" w:type="dxa"/>
              <w:right w:w="100.0" w:type="dxa"/>
            </w:tcMar>
          </w:tcPr>
          <w:p w:rsidR="00000000" w:rsidDel="00000000" w:rsidP="00000000" w:rsidRDefault="00000000" w:rsidRPr="00000000" w14:paraId="0000029F">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0">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A1">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eeaea" w:val="clear"/>
            <w:tcMar>
              <w:top w:w="100.0" w:type="dxa"/>
              <w:left w:w="100.0" w:type="dxa"/>
              <w:bottom w:w="100.0" w:type="dxa"/>
              <w:right w:w="100.0" w:type="dxa"/>
            </w:tcMar>
          </w:tcPr>
          <w:p w:rsidR="00000000" w:rsidDel="00000000" w:rsidP="00000000" w:rsidRDefault="00000000" w:rsidRPr="00000000" w14:paraId="000002A2">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3">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A4">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eeaea" w:val="clear"/>
            <w:tcMar>
              <w:top w:w="100.0" w:type="dxa"/>
              <w:left w:w="100.0" w:type="dxa"/>
              <w:bottom w:w="100.0" w:type="dxa"/>
              <w:right w:w="100.0" w:type="dxa"/>
            </w:tcMar>
          </w:tcPr>
          <w:p w:rsidR="00000000" w:rsidDel="00000000" w:rsidP="00000000" w:rsidRDefault="00000000" w:rsidRPr="00000000" w14:paraId="000002A5">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6">
            <w:pPr>
              <w:widowControl w:val="0"/>
              <w:spacing w:line="240" w:lineRule="auto"/>
              <w:rPr/>
            </w:pPr>
            <w:r w:rsidDel="00000000" w:rsidR="00000000" w:rsidRPr="00000000">
              <w:rPr>
                <w:rtl w:val="0"/>
              </w:rPr>
            </w:r>
          </w:p>
        </w:tc>
      </w:tr>
      <w:tr>
        <w:trPr>
          <w:cantSplit w:val="0"/>
          <w:trHeight w:val="373"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A7">
            <w:pPr>
              <w:widowControl w:val="0"/>
              <w:jc w:val="center"/>
              <w:rPr>
                <w:color w:val="666666"/>
                <w:sz w:val="16"/>
                <w:szCs w:val="16"/>
              </w:rPr>
            </w:pPr>
            <w:r w:rsidDel="00000000" w:rsidR="00000000" w:rsidRPr="00000000">
              <w:rPr>
                <w:color w:val="666666"/>
                <w:sz w:val="16"/>
                <w:szCs w:val="16"/>
                <w:rtl w:val="0"/>
              </w:rPr>
              <w:t xml:space="preserve">Πτυχιακή Εργασία (18 ECTS)</w:t>
            </w:r>
          </w:p>
        </w:tc>
        <w:tc>
          <w:tcPr>
            <w:shd w:fill="feeaea" w:val="clear"/>
            <w:tcMar>
              <w:top w:w="100.0" w:type="dxa"/>
              <w:left w:w="100.0" w:type="dxa"/>
              <w:bottom w:w="100.0" w:type="dxa"/>
              <w:right w:w="100.0" w:type="dxa"/>
            </w:tcMar>
          </w:tcPr>
          <w:p w:rsidR="00000000" w:rsidDel="00000000" w:rsidP="00000000" w:rsidRDefault="00000000" w:rsidRPr="00000000" w14:paraId="000002A8">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9">
            <w:pPr>
              <w:widowControl w:val="0"/>
              <w:spacing w:line="240" w:lineRule="auto"/>
              <w:rPr/>
            </w:pPr>
            <w:r w:rsidDel="00000000" w:rsidR="00000000" w:rsidRPr="00000000">
              <w:rPr>
                <w:rtl w:val="0"/>
              </w:rPr>
            </w:r>
          </w:p>
        </w:tc>
      </w:tr>
      <w:tr>
        <w:trPr>
          <w:cantSplit w:val="0"/>
          <w:trHeight w:val="328"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AA">
            <w:pPr>
              <w:widowControl w:val="0"/>
              <w:jc w:val="center"/>
              <w:rPr>
                <w:color w:val="666666"/>
                <w:sz w:val="16"/>
                <w:szCs w:val="16"/>
              </w:rPr>
            </w:pPr>
            <w:r w:rsidDel="00000000" w:rsidR="00000000" w:rsidRPr="00000000">
              <w:rPr>
                <w:color w:val="666666"/>
                <w:sz w:val="16"/>
                <w:szCs w:val="16"/>
                <w:rtl w:val="0"/>
              </w:rPr>
              <w:t xml:space="preserve">Πρακτική Άσκηση μερικής απασχόλησης (12 ECTS) ή πλήρους απασχόλησης  (18 ECTS)</w:t>
            </w:r>
          </w:p>
        </w:tc>
        <w:tc>
          <w:tcPr>
            <w:shd w:fill="feeaea" w:val="clear"/>
            <w:tcMar>
              <w:top w:w="100.0" w:type="dxa"/>
              <w:left w:w="100.0" w:type="dxa"/>
              <w:bottom w:w="100.0" w:type="dxa"/>
              <w:right w:w="100.0" w:type="dxa"/>
            </w:tcMar>
          </w:tcPr>
          <w:p w:rsidR="00000000" w:rsidDel="00000000" w:rsidP="00000000" w:rsidRDefault="00000000" w:rsidRPr="00000000" w14:paraId="000002AB">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C">
            <w:pPr>
              <w:widowControl w:val="0"/>
              <w:spacing w:line="240" w:lineRule="auto"/>
              <w:rPr/>
            </w:pPr>
            <w:r w:rsidDel="00000000" w:rsidR="00000000" w:rsidRPr="00000000">
              <w:rPr>
                <w:rtl w:val="0"/>
              </w:rPr>
            </w:r>
          </w:p>
        </w:tc>
      </w:tr>
    </w:tbl>
    <w:p w:rsidR="00000000" w:rsidDel="00000000" w:rsidP="00000000" w:rsidRDefault="00000000" w:rsidRPr="00000000" w14:paraId="000002AD">
      <w:pPr>
        <w:spacing w:line="240" w:lineRule="auto"/>
        <w:ind w:right="-347"/>
        <w:jc w:val="both"/>
        <w:rPr/>
      </w:pPr>
      <w:r w:rsidDel="00000000" w:rsidR="00000000" w:rsidRPr="00000000">
        <w:br w:type="page"/>
      </w:r>
      <w:r w:rsidDel="00000000" w:rsidR="00000000" w:rsidRPr="00000000">
        <w:rPr>
          <w:rtl w:val="0"/>
        </w:rPr>
      </w:r>
    </w:p>
    <w:tbl>
      <w:tblPr>
        <w:tblStyle w:val="Table7"/>
        <w:tblW w:w="1366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635"/>
        <w:gridCol w:w="4470"/>
        <w:gridCol w:w="1560"/>
        <w:tblGridChange w:id="0">
          <w:tblGrid>
            <w:gridCol w:w="7635"/>
            <w:gridCol w:w="4470"/>
            <w:gridCol w:w="1560"/>
          </w:tblGrid>
        </w:tblGridChange>
      </w:tblGrid>
      <w:tr>
        <w:trPr>
          <w:cantSplit w:val="0"/>
          <w:trHeight w:val="420" w:hRule="atLeast"/>
          <w:tblHeader w:val="0"/>
        </w:trPr>
        <w:tc>
          <w:tcPr>
            <w:gridSpan w:val="3"/>
            <w:shd w:fill="bf9000" w:val="clear"/>
            <w:tcMar>
              <w:top w:w="40.0" w:type="dxa"/>
              <w:left w:w="40.0" w:type="dxa"/>
              <w:bottom w:w="40.0" w:type="dxa"/>
              <w:right w:w="40.0" w:type="dxa"/>
            </w:tcMar>
            <w:vAlign w:val="bottom"/>
          </w:tcPr>
          <w:p w:rsidR="00000000" w:rsidDel="00000000" w:rsidP="00000000" w:rsidRDefault="00000000" w:rsidRPr="00000000" w14:paraId="000002AE">
            <w:pPr>
              <w:widowControl w:val="0"/>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Πίνακας 5: Τρίτη φάση - Ολοκλήρωση Σπουδών (εξάμηνα 7-8)</w:t>
            </w:r>
          </w:p>
        </w:tc>
      </w:tr>
      <w:tr>
        <w:trPr>
          <w:cantSplit w:val="0"/>
          <w:trHeight w:val="420" w:hRule="atLeast"/>
          <w:tblHeader w:val="0"/>
        </w:trPr>
        <w:tc>
          <w:tcPr>
            <w:gridSpan w:val="3"/>
            <w:shd w:fill="f3f3f3" w:val="clear"/>
            <w:tcMar>
              <w:top w:w="40.0" w:type="dxa"/>
              <w:left w:w="40.0" w:type="dxa"/>
              <w:bottom w:w="40.0" w:type="dxa"/>
              <w:right w:w="40.0" w:type="dxa"/>
            </w:tcMar>
            <w:vAlign w:val="bottom"/>
          </w:tcPr>
          <w:p w:rsidR="00000000" w:rsidDel="00000000" w:rsidP="00000000" w:rsidRDefault="00000000" w:rsidRPr="00000000" w14:paraId="000002B1">
            <w:pPr>
              <w:widowControl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Μαθήματα Ελεύθερης Επιλογής ή/και Πτυχιακή Εργασία (ΠΕ) ή/και Πρακτική Άσκηση (ΠΑ)</w:t>
            </w:r>
          </w:p>
        </w:tc>
      </w:tr>
      <w:tr>
        <w:trPr>
          <w:cantSplit w:val="0"/>
          <w:trHeight w:val="420" w:hRule="atLeast"/>
          <w:tblHeader w:val="0"/>
        </w:trPr>
        <w:tc>
          <w:tcPr>
            <w:gridSpan w:val="3"/>
            <w:shd w:fill="f3f3f3" w:val="clear"/>
            <w:tcMar>
              <w:top w:w="40.0" w:type="dxa"/>
              <w:left w:w="40.0" w:type="dxa"/>
              <w:bottom w:w="40.0" w:type="dxa"/>
              <w:right w:w="40.0" w:type="dxa"/>
            </w:tcMar>
            <w:vAlign w:val="bottom"/>
          </w:tcPr>
          <w:p w:rsidR="00000000" w:rsidDel="00000000" w:rsidP="00000000" w:rsidRDefault="00000000" w:rsidRPr="00000000" w14:paraId="000002B4">
            <w:pPr>
              <w:widowControl w:val="0"/>
              <w:jc w:val="center"/>
              <w:rPr>
                <w:rFonts w:ascii="Arial" w:cs="Arial" w:eastAsia="Arial" w:hAnsi="Arial"/>
                <w:sz w:val="18"/>
                <w:szCs w:val="18"/>
              </w:rPr>
            </w:pPr>
            <w:r w:rsidDel="00000000" w:rsidR="00000000" w:rsidRPr="00000000">
              <w:rPr>
                <w:rFonts w:ascii="Arial" w:cs="Arial" w:eastAsia="Arial" w:hAnsi="Arial"/>
                <w:b w:val="1"/>
                <w:sz w:val="18"/>
                <w:szCs w:val="18"/>
                <w:rtl w:val="0"/>
              </w:rPr>
              <w:t xml:space="preserve">Οδηγίες</w:t>
            </w:r>
            <w:r w:rsidDel="00000000" w:rsidR="00000000" w:rsidRPr="00000000">
              <w:rPr>
                <w:rFonts w:ascii="Arial" w:cs="Arial" w:eastAsia="Arial" w:hAnsi="Arial"/>
                <w:sz w:val="18"/>
                <w:szCs w:val="18"/>
                <w:rtl w:val="0"/>
              </w:rPr>
              <w:t xml:space="preserve">: Συμπληρώστε </w:t>
            </w:r>
            <w:r w:rsidDel="00000000" w:rsidR="00000000" w:rsidRPr="00000000">
              <w:rPr>
                <w:rFonts w:ascii="Arial" w:cs="Arial" w:eastAsia="Arial" w:hAnsi="Arial"/>
                <w:b w:val="1"/>
                <w:sz w:val="18"/>
                <w:szCs w:val="18"/>
                <w:rtl w:val="0"/>
              </w:rPr>
              <w:t xml:space="preserve">το πολύ 10 μαθήματα ΕΕ </w:t>
            </w:r>
            <w:r w:rsidDel="00000000" w:rsidR="00000000" w:rsidRPr="00000000">
              <w:rPr>
                <w:rFonts w:ascii="Arial" w:cs="Arial" w:eastAsia="Arial" w:hAnsi="Arial"/>
                <w:sz w:val="18"/>
                <w:szCs w:val="18"/>
                <w:rtl w:val="0"/>
              </w:rPr>
              <w:t xml:space="preserve">(αυτά μπορούν να είναι και μαθήματα της άλλης κατεύθυνσης)</w:t>
            </w:r>
            <w:r w:rsidDel="00000000" w:rsidR="00000000" w:rsidRPr="00000000">
              <w:rPr>
                <w:rFonts w:ascii="Arial" w:cs="Arial" w:eastAsia="Arial" w:hAnsi="Arial"/>
                <w:b w:val="1"/>
                <w:sz w:val="18"/>
                <w:szCs w:val="18"/>
                <w:rtl w:val="0"/>
              </w:rPr>
              <w:t xml:space="preserve">. </w:t>
            </w:r>
            <w:r w:rsidDel="00000000" w:rsidR="00000000" w:rsidRPr="00000000">
              <w:rPr>
                <w:rFonts w:ascii="Arial" w:cs="Arial" w:eastAsia="Arial" w:hAnsi="Arial"/>
                <w:sz w:val="18"/>
                <w:szCs w:val="18"/>
                <w:rtl w:val="0"/>
              </w:rPr>
              <w:t xml:space="preserve">Στη φάση αυτή μπορείτε να συμπληρώσετε με την </w:t>
            </w:r>
            <w:r w:rsidDel="00000000" w:rsidR="00000000" w:rsidRPr="00000000">
              <w:rPr>
                <w:rFonts w:ascii="Arial" w:cs="Arial" w:eastAsia="Arial" w:hAnsi="Arial"/>
                <w:b w:val="1"/>
                <w:sz w:val="18"/>
                <w:szCs w:val="18"/>
                <w:rtl w:val="0"/>
              </w:rPr>
              <w:t xml:space="preserve">πτυχιακή </w:t>
            </w:r>
            <w:r w:rsidDel="00000000" w:rsidR="00000000" w:rsidRPr="00000000">
              <w:rPr>
                <w:rFonts w:ascii="Arial" w:cs="Arial" w:eastAsia="Arial" w:hAnsi="Arial"/>
                <w:sz w:val="18"/>
                <w:szCs w:val="18"/>
                <w:rtl w:val="0"/>
              </w:rPr>
              <w:t xml:space="preserve">ή/και την </w:t>
            </w:r>
            <w:r w:rsidDel="00000000" w:rsidR="00000000" w:rsidRPr="00000000">
              <w:rPr>
                <w:rFonts w:ascii="Arial" w:cs="Arial" w:eastAsia="Arial" w:hAnsi="Arial"/>
                <w:b w:val="1"/>
                <w:sz w:val="18"/>
                <w:szCs w:val="18"/>
                <w:rtl w:val="0"/>
              </w:rPr>
              <w:t xml:space="preserve">πρακτική</w:t>
            </w:r>
            <w:r w:rsidDel="00000000" w:rsidR="00000000" w:rsidRPr="00000000">
              <w:rPr>
                <w:rFonts w:ascii="Arial" w:cs="Arial" w:eastAsia="Arial" w:hAnsi="Arial"/>
                <w:sz w:val="18"/>
                <w:szCs w:val="18"/>
                <w:rtl w:val="0"/>
              </w:rPr>
              <w:t xml:space="preserve">.</w:t>
            </w:r>
            <w:r w:rsidDel="00000000" w:rsidR="00000000" w:rsidRPr="00000000">
              <w:rPr>
                <w:rFonts w:ascii="Arial" w:cs="Arial" w:eastAsia="Arial" w:hAnsi="Arial"/>
                <w:b w:val="1"/>
                <w:sz w:val="18"/>
                <w:szCs w:val="18"/>
                <w:rtl w:val="0"/>
              </w:rPr>
              <w:t xml:space="preserve"> Συνολικά </w:t>
            </w:r>
            <w:r w:rsidDel="00000000" w:rsidR="00000000" w:rsidRPr="00000000">
              <w:rPr>
                <w:rFonts w:ascii="Arial" w:cs="Arial" w:eastAsia="Arial" w:hAnsi="Arial"/>
                <w:sz w:val="18"/>
                <w:szCs w:val="18"/>
                <w:rtl w:val="0"/>
              </w:rPr>
              <w:t xml:space="preserve">μαζί με τα μαθήματα </w:t>
            </w:r>
            <w:r w:rsidDel="00000000" w:rsidR="00000000" w:rsidRPr="00000000">
              <w:rPr>
                <w:rFonts w:ascii="Arial" w:cs="Arial" w:eastAsia="Arial" w:hAnsi="Arial"/>
                <w:b w:val="1"/>
                <w:sz w:val="18"/>
                <w:szCs w:val="18"/>
                <w:rtl w:val="0"/>
              </w:rPr>
              <w:t xml:space="preserve">ΕΕ</w:t>
            </w:r>
            <w:r w:rsidDel="00000000" w:rsidR="00000000" w:rsidRPr="00000000">
              <w:rPr>
                <w:rFonts w:ascii="Arial" w:cs="Arial" w:eastAsia="Arial" w:hAnsi="Arial"/>
                <w:sz w:val="18"/>
                <w:szCs w:val="18"/>
                <w:rtl w:val="0"/>
              </w:rPr>
              <w:t xml:space="preserve"> σε αυτήν τη φάση, πρέπει να έχετε ολοκληρώσει</w:t>
            </w:r>
            <w:r w:rsidDel="00000000" w:rsidR="00000000" w:rsidRPr="00000000">
              <w:rPr>
                <w:rFonts w:ascii="Arial" w:cs="Arial" w:eastAsia="Arial" w:hAnsi="Arial"/>
                <w:b w:val="1"/>
                <w:sz w:val="18"/>
                <w:szCs w:val="18"/>
                <w:rtl w:val="0"/>
              </w:rPr>
              <w:t xml:space="preserve"> 60 ECTS </w:t>
            </w:r>
            <w:r w:rsidDel="00000000" w:rsidR="00000000" w:rsidRPr="00000000">
              <w:rPr>
                <w:rFonts w:ascii="Arial" w:cs="Arial" w:eastAsia="Arial" w:hAnsi="Arial"/>
                <w:sz w:val="18"/>
                <w:szCs w:val="18"/>
                <w:rtl w:val="0"/>
              </w:rPr>
              <w:t xml:space="preserve">- Προσοχή στις ονομασίες</w:t>
            </w:r>
          </w:p>
        </w:tc>
      </w:tr>
      <w:tr>
        <w:trPr>
          <w:cantSplit w:val="0"/>
          <w:trHeight w:val="44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spacing w:line="240" w:lineRule="auto"/>
              <w:rPr>
                <w:b w:val="1"/>
                <w:sz w:val="20"/>
                <w:szCs w:val="20"/>
              </w:rPr>
            </w:pPr>
            <w:r w:rsidDel="00000000" w:rsidR="00000000" w:rsidRPr="00000000">
              <w:rPr>
                <w:b w:val="1"/>
                <w:sz w:val="20"/>
                <w:szCs w:val="20"/>
                <w:rtl w:val="0"/>
              </w:rPr>
              <w:t xml:space="preserve">Μαθήματα </w:t>
            </w:r>
          </w:p>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pacing w:line="240" w:lineRule="auto"/>
              <w:rPr>
                <w:b w:val="1"/>
                <w:sz w:val="20"/>
                <w:szCs w:val="20"/>
              </w:rPr>
            </w:pPr>
            <w:r w:rsidDel="00000000" w:rsidR="00000000" w:rsidRPr="00000000">
              <w:rPr>
                <w:b w:val="1"/>
                <w:sz w:val="20"/>
                <w:szCs w:val="20"/>
                <w:rtl w:val="0"/>
              </w:rPr>
              <w:t xml:space="preserve">Οδηγοί  Σπουδών 2022-23, 2023-24, 2024-25, 2025-26</w:t>
            </w:r>
          </w:p>
        </w:tc>
        <w:tc>
          <w:tcPr>
            <w:shd w:fill="auto" w:val="clear"/>
            <w:tcMar>
              <w:top w:w="100.0" w:type="dxa"/>
              <w:left w:w="100.0" w:type="dxa"/>
              <w:bottom w:w="100.0" w:type="dxa"/>
              <w:right w:w="100.0" w:type="dxa"/>
            </w:tcMar>
          </w:tcPr>
          <w:p w:rsidR="00000000" w:rsidDel="00000000" w:rsidP="00000000" w:rsidRDefault="00000000" w:rsidRPr="00000000" w14:paraId="000002B9">
            <w:pPr>
              <w:widowControl w:val="0"/>
              <w:spacing w:line="240" w:lineRule="auto"/>
              <w:rPr>
                <w:b w:val="1"/>
                <w:sz w:val="20"/>
                <w:szCs w:val="20"/>
              </w:rPr>
            </w:pPr>
            <w:r w:rsidDel="00000000" w:rsidR="00000000" w:rsidRPr="00000000">
              <w:rPr>
                <w:rtl w:val="0"/>
              </w:rPr>
            </w:r>
          </w:p>
          <w:p w:rsidR="00000000" w:rsidDel="00000000" w:rsidP="00000000" w:rsidRDefault="00000000" w:rsidRPr="00000000" w14:paraId="000002BA">
            <w:pPr>
              <w:widowControl w:val="0"/>
              <w:spacing w:line="240" w:lineRule="auto"/>
              <w:jc w:val="center"/>
              <w:rPr>
                <w:b w:val="1"/>
                <w:sz w:val="20"/>
                <w:szCs w:val="20"/>
              </w:rPr>
            </w:pPr>
            <w:r w:rsidDel="00000000" w:rsidR="00000000" w:rsidRPr="00000000">
              <w:rPr>
                <w:b w:val="1"/>
                <w:sz w:val="20"/>
                <w:szCs w:val="20"/>
                <w:rtl w:val="0"/>
              </w:rPr>
              <w:t xml:space="preserve">Ολοκληρωμένο Μάθημα (αντιστοίχιση)</w:t>
            </w:r>
          </w:p>
        </w:tc>
        <w:tc>
          <w:tcPr>
            <w:shd w:fill="auto" w:val="clear"/>
            <w:tcMar>
              <w:top w:w="100.0" w:type="dxa"/>
              <w:left w:w="100.0" w:type="dxa"/>
              <w:bottom w:w="100.0" w:type="dxa"/>
              <w:right w:w="100.0" w:type="dxa"/>
            </w:tcMar>
          </w:tcPr>
          <w:p w:rsidR="00000000" w:rsidDel="00000000" w:rsidP="00000000" w:rsidRDefault="00000000" w:rsidRPr="00000000" w14:paraId="000002BB">
            <w:pPr>
              <w:widowControl w:val="0"/>
              <w:spacing w:line="240" w:lineRule="auto"/>
              <w:rPr>
                <w:b w:val="1"/>
                <w:sz w:val="20"/>
                <w:szCs w:val="20"/>
              </w:rPr>
            </w:pPr>
            <w:r w:rsidDel="00000000" w:rsidR="00000000" w:rsidRPr="00000000">
              <w:rPr>
                <w:b w:val="1"/>
                <w:sz w:val="20"/>
                <w:szCs w:val="20"/>
                <w:rtl w:val="0"/>
              </w:rPr>
              <w:t xml:space="preserve">Εξεταστική Περίοδος</w:t>
            </w:r>
          </w:p>
        </w:tc>
      </w:tr>
      <w:tr>
        <w:trPr>
          <w:cantSplit w:val="0"/>
          <w:trHeight w:val="418"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BC">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ff2cc" w:val="clear"/>
            <w:tcMar>
              <w:top w:w="100.0" w:type="dxa"/>
              <w:left w:w="100.0" w:type="dxa"/>
              <w:bottom w:w="100.0" w:type="dxa"/>
              <w:right w:w="100.0" w:type="dxa"/>
            </w:tcMar>
          </w:tcPr>
          <w:p w:rsidR="00000000" w:rsidDel="00000000" w:rsidP="00000000" w:rsidRDefault="00000000" w:rsidRPr="00000000" w14:paraId="000002BD">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E">
            <w:pPr>
              <w:widowControl w:val="0"/>
              <w:spacing w:line="240" w:lineRule="auto"/>
              <w:rPr/>
            </w:pPr>
            <w:r w:rsidDel="00000000" w:rsidR="00000000" w:rsidRPr="00000000">
              <w:rPr>
                <w:rtl w:val="0"/>
              </w:rPr>
            </w:r>
          </w:p>
        </w:tc>
      </w:tr>
      <w:tr>
        <w:trPr>
          <w:cantSplit w:val="0"/>
          <w:trHeight w:val="356"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BF">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ff2cc" w:val="clear"/>
            <w:tcMar>
              <w:top w:w="100.0" w:type="dxa"/>
              <w:left w:w="100.0" w:type="dxa"/>
              <w:bottom w:w="100.0" w:type="dxa"/>
              <w:right w:w="100.0" w:type="dxa"/>
            </w:tcMar>
          </w:tcPr>
          <w:p w:rsidR="00000000" w:rsidDel="00000000" w:rsidP="00000000" w:rsidRDefault="00000000" w:rsidRPr="00000000" w14:paraId="000002C0">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1">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C2">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ff2cc" w:val="clear"/>
            <w:tcMar>
              <w:top w:w="100.0" w:type="dxa"/>
              <w:left w:w="100.0" w:type="dxa"/>
              <w:bottom w:w="100.0" w:type="dxa"/>
              <w:right w:w="100.0" w:type="dxa"/>
            </w:tcMar>
          </w:tcPr>
          <w:p w:rsidR="00000000" w:rsidDel="00000000" w:rsidP="00000000" w:rsidRDefault="00000000" w:rsidRPr="00000000" w14:paraId="000002C3">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4">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C5">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ff2cc" w:val="clear"/>
            <w:tcMar>
              <w:top w:w="100.0" w:type="dxa"/>
              <w:left w:w="100.0" w:type="dxa"/>
              <w:bottom w:w="100.0" w:type="dxa"/>
              <w:right w:w="100.0" w:type="dxa"/>
            </w:tcMar>
          </w:tcPr>
          <w:p w:rsidR="00000000" w:rsidDel="00000000" w:rsidP="00000000" w:rsidRDefault="00000000" w:rsidRPr="00000000" w14:paraId="000002C6">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7">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C8">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ff2cc" w:val="clear"/>
            <w:tcMar>
              <w:top w:w="100.0" w:type="dxa"/>
              <w:left w:w="100.0" w:type="dxa"/>
              <w:bottom w:w="100.0" w:type="dxa"/>
              <w:right w:w="100.0" w:type="dxa"/>
            </w:tcMar>
          </w:tcPr>
          <w:p w:rsidR="00000000" w:rsidDel="00000000" w:rsidP="00000000" w:rsidRDefault="00000000" w:rsidRPr="00000000" w14:paraId="000002C9">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A">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CB">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ff2cc" w:val="clear"/>
            <w:tcMar>
              <w:top w:w="100.0" w:type="dxa"/>
              <w:left w:w="100.0" w:type="dxa"/>
              <w:bottom w:w="100.0" w:type="dxa"/>
              <w:right w:w="100.0" w:type="dxa"/>
            </w:tcMar>
          </w:tcPr>
          <w:p w:rsidR="00000000" w:rsidDel="00000000" w:rsidP="00000000" w:rsidRDefault="00000000" w:rsidRPr="00000000" w14:paraId="000002CC">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D">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CE">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ff2cc" w:val="clear"/>
            <w:tcMar>
              <w:top w:w="100.0" w:type="dxa"/>
              <w:left w:w="100.0" w:type="dxa"/>
              <w:bottom w:w="100.0" w:type="dxa"/>
              <w:right w:w="100.0" w:type="dxa"/>
            </w:tcMar>
          </w:tcPr>
          <w:p w:rsidR="00000000" w:rsidDel="00000000" w:rsidP="00000000" w:rsidRDefault="00000000" w:rsidRPr="00000000" w14:paraId="000002CF">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0">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D1">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ff2cc" w:val="clear"/>
            <w:tcMar>
              <w:top w:w="100.0" w:type="dxa"/>
              <w:left w:w="100.0" w:type="dxa"/>
              <w:bottom w:w="100.0" w:type="dxa"/>
              <w:right w:w="100.0" w:type="dxa"/>
            </w:tcMar>
          </w:tcPr>
          <w:p w:rsidR="00000000" w:rsidDel="00000000" w:rsidP="00000000" w:rsidRDefault="00000000" w:rsidRPr="00000000" w14:paraId="000002D2">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3">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D4">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ff2cc" w:val="clear"/>
            <w:tcMar>
              <w:top w:w="100.0" w:type="dxa"/>
              <w:left w:w="100.0" w:type="dxa"/>
              <w:bottom w:w="100.0" w:type="dxa"/>
              <w:right w:w="100.0" w:type="dxa"/>
            </w:tcMar>
          </w:tcPr>
          <w:p w:rsidR="00000000" w:rsidDel="00000000" w:rsidP="00000000" w:rsidRDefault="00000000" w:rsidRPr="00000000" w14:paraId="000002D5">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spacing w:line="240" w:lineRule="auto"/>
              <w:rPr/>
            </w:pPr>
            <w:r w:rsidDel="00000000" w:rsidR="00000000" w:rsidRPr="00000000">
              <w:rPr>
                <w:rtl w:val="0"/>
              </w:rPr>
            </w:r>
          </w:p>
        </w:tc>
      </w:tr>
      <w:tr>
        <w:trPr>
          <w:cantSplit w:val="0"/>
          <w:trHeight w:val="260"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D7">
            <w:pPr>
              <w:widowControl w:val="0"/>
              <w:jc w:val="center"/>
              <w:rPr>
                <w:color w:val="666666"/>
                <w:sz w:val="16"/>
                <w:szCs w:val="16"/>
              </w:rPr>
            </w:pPr>
            <w:r w:rsidDel="00000000" w:rsidR="00000000" w:rsidRPr="00000000">
              <w:rPr>
                <w:color w:val="666666"/>
                <w:sz w:val="16"/>
                <w:szCs w:val="16"/>
                <w:rtl w:val="0"/>
              </w:rPr>
              <w:t xml:space="preserve">Μάθημα Ελεύθερης Επιλογής ΕΕ (6 ECTS)</w:t>
            </w:r>
          </w:p>
        </w:tc>
        <w:tc>
          <w:tcPr>
            <w:shd w:fill="fff2cc" w:val="clear"/>
            <w:tcMar>
              <w:top w:w="100.0" w:type="dxa"/>
              <w:left w:w="100.0" w:type="dxa"/>
              <w:bottom w:w="100.0" w:type="dxa"/>
              <w:right w:w="100.0" w:type="dxa"/>
            </w:tcMar>
          </w:tcPr>
          <w:p w:rsidR="00000000" w:rsidDel="00000000" w:rsidP="00000000" w:rsidRDefault="00000000" w:rsidRPr="00000000" w14:paraId="000002D8">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spacing w:line="240" w:lineRule="auto"/>
              <w:rPr/>
            </w:pPr>
            <w:r w:rsidDel="00000000" w:rsidR="00000000" w:rsidRPr="00000000">
              <w:rPr>
                <w:rtl w:val="0"/>
              </w:rPr>
            </w:r>
          </w:p>
        </w:tc>
      </w:tr>
      <w:tr>
        <w:trPr>
          <w:cantSplit w:val="0"/>
          <w:trHeight w:val="373"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DA">
            <w:pPr>
              <w:widowControl w:val="0"/>
              <w:jc w:val="center"/>
              <w:rPr>
                <w:color w:val="666666"/>
                <w:sz w:val="16"/>
                <w:szCs w:val="16"/>
              </w:rPr>
            </w:pPr>
            <w:r w:rsidDel="00000000" w:rsidR="00000000" w:rsidRPr="00000000">
              <w:rPr>
                <w:color w:val="666666"/>
                <w:sz w:val="16"/>
                <w:szCs w:val="16"/>
                <w:rtl w:val="0"/>
              </w:rPr>
              <w:t xml:space="preserve">Πτυχιακή Εργασία (18 ECTS)</w:t>
            </w:r>
          </w:p>
        </w:tc>
        <w:tc>
          <w:tcPr>
            <w:shd w:fill="fff2cc" w:val="clear"/>
            <w:tcMar>
              <w:top w:w="100.0" w:type="dxa"/>
              <w:left w:w="100.0" w:type="dxa"/>
              <w:bottom w:w="100.0" w:type="dxa"/>
              <w:right w:w="100.0" w:type="dxa"/>
            </w:tcMar>
          </w:tcPr>
          <w:p w:rsidR="00000000" w:rsidDel="00000000" w:rsidP="00000000" w:rsidRDefault="00000000" w:rsidRPr="00000000" w14:paraId="000002DB">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C">
            <w:pPr>
              <w:widowControl w:val="0"/>
              <w:spacing w:line="240" w:lineRule="auto"/>
              <w:rPr/>
            </w:pPr>
            <w:r w:rsidDel="00000000" w:rsidR="00000000" w:rsidRPr="00000000">
              <w:rPr>
                <w:rtl w:val="0"/>
              </w:rPr>
            </w:r>
          </w:p>
        </w:tc>
      </w:tr>
      <w:tr>
        <w:trPr>
          <w:cantSplit w:val="0"/>
          <w:trHeight w:val="328" w:hRule="atLeast"/>
          <w:tblHeader w:val="0"/>
        </w:trPr>
        <w:tc>
          <w:tcPr>
            <w:shd w:fill="f3f3f3" w:val="clear"/>
            <w:tcMar>
              <w:top w:w="40.0" w:type="dxa"/>
              <w:left w:w="40.0" w:type="dxa"/>
              <w:bottom w:w="40.0" w:type="dxa"/>
              <w:right w:w="40.0" w:type="dxa"/>
            </w:tcMar>
            <w:vAlign w:val="bottom"/>
          </w:tcPr>
          <w:p w:rsidR="00000000" w:rsidDel="00000000" w:rsidP="00000000" w:rsidRDefault="00000000" w:rsidRPr="00000000" w14:paraId="000002DD">
            <w:pPr>
              <w:widowControl w:val="0"/>
              <w:jc w:val="center"/>
              <w:rPr>
                <w:color w:val="666666"/>
                <w:sz w:val="16"/>
                <w:szCs w:val="16"/>
              </w:rPr>
            </w:pPr>
            <w:r w:rsidDel="00000000" w:rsidR="00000000" w:rsidRPr="00000000">
              <w:rPr>
                <w:color w:val="666666"/>
                <w:sz w:val="16"/>
                <w:szCs w:val="16"/>
                <w:rtl w:val="0"/>
              </w:rPr>
              <w:t xml:space="preserve">Πρακτική Άσκηση μερικής απασχόλησης (12 ECTS) ή πλήρους απασχόλησης  (18 ECTS)</w:t>
            </w:r>
          </w:p>
        </w:tc>
        <w:tc>
          <w:tcPr>
            <w:shd w:fill="fff2cc" w:val="clear"/>
            <w:tcMar>
              <w:top w:w="100.0" w:type="dxa"/>
              <w:left w:w="100.0" w:type="dxa"/>
              <w:bottom w:w="100.0" w:type="dxa"/>
              <w:right w:w="100.0" w:type="dxa"/>
            </w:tcMar>
          </w:tcPr>
          <w:p w:rsidR="00000000" w:rsidDel="00000000" w:rsidP="00000000" w:rsidRDefault="00000000" w:rsidRPr="00000000" w14:paraId="000002DE">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F">
            <w:pPr>
              <w:widowControl w:val="0"/>
              <w:spacing w:line="240" w:lineRule="auto"/>
              <w:rPr/>
            </w:pPr>
            <w:r w:rsidDel="00000000" w:rsidR="00000000" w:rsidRPr="00000000">
              <w:rPr>
                <w:rtl w:val="0"/>
              </w:rPr>
            </w:r>
          </w:p>
        </w:tc>
      </w:tr>
    </w:tbl>
    <w:p w:rsidR="00000000" w:rsidDel="00000000" w:rsidP="00000000" w:rsidRDefault="00000000" w:rsidRPr="00000000" w14:paraId="000002E0">
      <w:pPr>
        <w:rPr/>
      </w:pPr>
      <w:r w:rsidDel="00000000" w:rsidR="00000000" w:rsidRPr="00000000">
        <w:rPr>
          <w:rtl w:val="0"/>
        </w:rPr>
      </w:r>
    </w:p>
    <w:sectPr>
      <w:type w:val="nextPage"/>
      <w:pgSz w:h="12240" w:w="15840"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3">
    <w:pPr>
      <w:jc w:val="right"/>
      <w:rPr>
        <w:sz w:val="20"/>
        <w:szCs w:val="20"/>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E1">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Η ακρίβεια των στοιχείων που υποβάλετε θα ελεγχθεί από τη Γραμματεία του Τμήματος.</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2">
    <w:pPr>
      <w:tabs>
        <w:tab w:val="center" w:leader="none" w:pos="4513"/>
        <w:tab w:val="right" w:leader="none" w:pos="9026"/>
      </w:tabs>
      <w:spacing w:line="240" w:lineRule="auto"/>
      <w:ind w:left="-709" w:firstLine="0"/>
      <w:rPr/>
    </w:pPr>
    <w:r w:rsidDel="00000000" w:rsidR="00000000" w:rsidRPr="00000000">
      <w:rPr>
        <w:rFonts w:ascii="Calibri" w:cs="Calibri" w:eastAsia="Calibri" w:hAnsi="Calibri"/>
        <w:sz w:val="24"/>
        <w:szCs w:val="24"/>
      </w:rPr>
      <w:drawing>
        <wp:inline distB="0" distT="0" distL="0" distR="0">
          <wp:extent cx="3111500" cy="736600"/>
          <wp:effectExtent b="0" l="0" r="0" t="0"/>
          <wp:docPr descr="A black text on a black background&#10;&#10;Description automatically generated" id="23" name="image3.png"/>
          <a:graphic>
            <a:graphicData uri="http://schemas.openxmlformats.org/drawingml/2006/picture">
              <pic:pic>
                <pic:nvPicPr>
                  <pic:cNvPr descr="A black text on a black background&#10;&#10;Description automatically generated" id="0" name="image3.png"/>
                  <pic:cNvPicPr preferRelativeResize="0"/>
                </pic:nvPicPr>
                <pic:blipFill>
                  <a:blip r:embed="rId1"/>
                  <a:srcRect b="0" l="0" r="0" t="0"/>
                  <a:stretch>
                    <a:fillRect/>
                  </a:stretch>
                </pic:blipFill>
                <pic:spPr>
                  <a:xfrm>
                    <a:off x="0" y="0"/>
                    <a:ext cx="3111500" cy="7366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3162300</wp:posOffset>
              </wp:positionH>
              <wp:positionV relativeFrom="paragraph">
                <wp:posOffset>-380999</wp:posOffset>
              </wp:positionV>
              <wp:extent cx="3651885" cy="1885950"/>
              <wp:effectExtent b="0" l="0" r="0" t="0"/>
              <wp:wrapNone/>
              <wp:docPr id="21" name=""/>
              <a:graphic>
                <a:graphicData uri="http://schemas.microsoft.com/office/word/2010/wordprocessingShape">
                  <wps:wsp>
                    <wps:cNvSpPr/>
                    <wps:cNvPr id="2" name="Shape 2"/>
                    <wps:spPr>
                      <a:xfrm>
                        <a:off x="3548633" y="2865600"/>
                        <a:ext cx="3594735" cy="182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Σχολή Καλών Τεχνών</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Τμήμα Παραστατικών και Ψηφιακών Τεχνών</w:t>
                          </w:r>
                          <w:r w:rsidDel="00000000" w:rsidR="00000000" w:rsidRPr="00000000">
                            <w:rPr>
                              <w:rFonts w:ascii="Arial" w:cs="Arial" w:eastAsia="Arial" w:hAnsi="Arial"/>
                              <w:b w:val="1"/>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20"/>
                              <w:vertAlign w:val="baseline"/>
                            </w:rPr>
                            <w:t xml:space="preserve">Βασιλέως Κωνσταντίνου 21 &amp; Τερζάκη, 21 100 Ναύπλιο</w:t>
                          </w:r>
                          <w:r w:rsidDel="00000000" w:rsidR="00000000" w:rsidRPr="00000000">
                            <w:rPr>
                              <w:rFonts w:ascii="Arial" w:cs="Arial" w:eastAsia="Arial" w:hAnsi="Arial"/>
                              <w:b w:val="0"/>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20"/>
                              <w:vertAlign w:val="baseline"/>
                            </w:rPr>
                            <w:t xml:space="preserve">Τ. 27520 96125 – 27520 96127 </w:t>
                          </w:r>
                          <w:r w:rsidDel="00000000" w:rsidR="00000000" w:rsidRPr="00000000">
                            <w:rPr>
                              <w:rFonts w:ascii="Arial" w:cs="Arial" w:eastAsia="Arial" w:hAnsi="Arial"/>
                              <w:b w:val="0"/>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20"/>
                              <w:vertAlign w:val="baseline"/>
                            </w:rPr>
                            <w:t xml:space="preserve">email: pda-secr@uop.gr</w:t>
                          </w:r>
                          <w:r w:rsidDel="00000000" w:rsidR="00000000" w:rsidRPr="00000000">
                            <w:rPr>
                              <w:rFonts w:ascii="Arial" w:cs="Arial" w:eastAsia="Arial" w:hAnsi="Arial"/>
                              <w:b w:val="0"/>
                              <w:i w:val="0"/>
                              <w:smallCaps w:val="0"/>
                              <w:strike w:val="0"/>
                              <w:color w:val="000000"/>
                              <w:sz w:val="20"/>
                              <w:vertAlign w:val="baseline"/>
                            </w:rPr>
                            <w:br w:type="textWrapping"/>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3162300</wp:posOffset>
              </wp:positionH>
              <wp:positionV relativeFrom="paragraph">
                <wp:posOffset>-380999</wp:posOffset>
              </wp:positionV>
              <wp:extent cx="3651885" cy="1885950"/>
              <wp:effectExtent b="0" l="0" r="0" t="0"/>
              <wp:wrapNone/>
              <wp:docPr id="2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651885" cy="188595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l-G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rPr>
      <w:rFonts w:ascii="Calibri" w:cs="Calibri" w:eastAsia="Calibri" w:hAnsi="Calibri"/>
    </w:rPr>
    <w:tblPr>
      <w:tblStyleRowBandSize w:val="1"/>
      <w:tblStyleColBandSize w:val="1"/>
      <w:tblCellMar>
        <w:left w:w="115.0" w:type="dxa"/>
        <w:right w:w="115.0" w:type="dxa"/>
      </w:tblCellMar>
    </w:tblPr>
    <w:tcPr>
      <w:shd w:color="auto" w:fill="eef5fb" w:val="clear"/>
    </w:tc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rPr>
      <w:rFonts w:ascii="Calibri" w:cs="Calibri" w:eastAsia="Calibri" w:hAnsi="Calibri"/>
    </w:rPr>
    <w:tblPr>
      <w:tblStyleRowBandSize w:val="1"/>
      <w:tblStyleColBandSize w:val="1"/>
      <w:tblCellMar>
        <w:top w:w="100.0" w:type="dxa"/>
        <w:left w:w="100.0" w:type="dxa"/>
        <w:bottom w:w="100.0" w:type="dxa"/>
        <w:right w:w="100.0" w:type="dxa"/>
      </w:tblCellMar>
    </w:tblPr>
    <w:tcPr>
      <w:shd w:color="auto" w:fill="eef5fb" w:val="clear"/>
    </w:tcPr>
  </w:style>
  <w:style w:type="table" w:styleId="a5" w:customStyle="1">
    <w:basedOn w:val="TableNormal"/>
    <w:rPr>
      <w:rFonts w:ascii="Calibri" w:cs="Calibri" w:eastAsia="Calibri" w:hAnsi="Calibri"/>
    </w:rPr>
    <w:tblPr>
      <w:tblStyleRowBandSize w:val="1"/>
      <w:tblStyleColBandSize w:val="1"/>
      <w:tblCellMar>
        <w:top w:w="100.0" w:type="dxa"/>
        <w:left w:w="100.0" w:type="dxa"/>
        <w:bottom w:w="100.0" w:type="dxa"/>
        <w:right w:w="100.0" w:type="dxa"/>
      </w:tblCellMar>
    </w:tblPr>
    <w:tcPr>
      <w:shd w:color="auto" w:fill="eef5fb" w:val="clear"/>
    </w:tcPr>
  </w:style>
  <w:style w:type="table" w:styleId="a6" w:customStyle="1">
    <w:basedOn w:val="TableNormal"/>
    <w:rPr>
      <w:rFonts w:ascii="Calibri" w:cs="Calibri" w:eastAsia="Calibri" w:hAnsi="Calibri"/>
    </w:rPr>
    <w:tblPr>
      <w:tblStyleRowBandSize w:val="1"/>
      <w:tblStyleColBandSize w:val="1"/>
      <w:tblCellMar>
        <w:top w:w="100.0" w:type="dxa"/>
        <w:left w:w="100.0" w:type="dxa"/>
        <w:bottom w:w="100.0" w:type="dxa"/>
        <w:right w:w="100.0" w:type="dxa"/>
      </w:tblCellMar>
    </w:tblPr>
    <w:tcPr>
      <w:shd w:color="auto" w:fill="eef5fb" w:val="clear"/>
    </w:tcPr>
  </w:style>
  <w:style w:type="table" w:styleId="a7" w:customStyle="1">
    <w:basedOn w:val="TableNormal"/>
    <w:rPr>
      <w:rFonts w:ascii="Calibri" w:cs="Calibri" w:eastAsia="Calibri" w:hAnsi="Calibri"/>
    </w:rPr>
    <w:tblPr>
      <w:tblStyleRowBandSize w:val="1"/>
      <w:tblStyleColBandSize w:val="1"/>
      <w:tblCellMar>
        <w:top w:w="100.0" w:type="dxa"/>
        <w:left w:w="100.0" w:type="dxa"/>
        <w:bottom w:w="100.0" w:type="dxa"/>
        <w:right w:w="100.0" w:type="dxa"/>
      </w:tblCellMar>
    </w:tblPr>
    <w:tcPr>
      <w:shd w:color="auto" w:fill="eef5fb" w:val="clear"/>
    </w:tc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rPr>
      <w:rFonts w:ascii="Calibri" w:cs="Calibri" w:eastAsia="Calibri" w:hAnsi="Calibri"/>
    </w:rPr>
    <w:tblPr>
      <w:tblStyleRowBandSize w:val="1"/>
      <w:tblStyleColBandSize w:val="1"/>
      <w:tblCellMar>
        <w:top w:w="100.0" w:type="dxa"/>
        <w:left w:w="100.0" w:type="dxa"/>
        <w:bottom w:w="100.0" w:type="dxa"/>
        <w:right w:w="100.0" w:type="dxa"/>
      </w:tblCellMar>
    </w:tblPr>
    <w:tcPr>
      <w:shd w:color="auto" w:fill="eef5fb" w:val="clear"/>
    </w:tcPr>
  </w:style>
  <w:style w:type="table" w:styleId="aa" w:customStyle="1">
    <w:basedOn w:val="TableNormal"/>
    <w:rPr>
      <w:rFonts w:ascii="Calibri" w:cs="Calibri" w:eastAsia="Calibri" w:hAnsi="Calibri"/>
    </w:rPr>
    <w:tblPr>
      <w:tblStyleRowBandSize w:val="1"/>
      <w:tblStyleColBandSize w:val="1"/>
      <w:tblCellMar>
        <w:left w:w="115.0" w:type="dxa"/>
        <w:right w:w="115.0" w:type="dxa"/>
      </w:tblCellMar>
    </w:tblPr>
    <w:tcPr>
      <w:shd w:color="auto" w:fill="eef5fb" w:val="clear"/>
    </w:tcPr>
  </w:style>
  <w:style w:type="table" w:styleId="ab" w:customStyle="1">
    <w:basedOn w:val="TableNormal"/>
    <w:rPr>
      <w:rFonts w:ascii="Calibri" w:cs="Calibri" w:eastAsia="Calibri" w:hAnsi="Calibri"/>
    </w:rPr>
    <w:tblPr>
      <w:tblStyleRowBandSize w:val="1"/>
      <w:tblStyleColBandSize w:val="1"/>
      <w:tblCellMar>
        <w:left w:w="115.0" w:type="dxa"/>
        <w:right w:w="115.0" w:type="dxa"/>
      </w:tblCellMar>
    </w:tblPr>
    <w:tcPr>
      <w:shd w:color="auto" w:fill="eef5fb" w:val="clear"/>
    </w:tcPr>
  </w:style>
  <w:style w:type="table" w:styleId="ac" w:customStyle="1">
    <w:basedOn w:val="TableNormal"/>
    <w:rPr>
      <w:rFonts w:ascii="Calibri" w:cs="Calibri" w:eastAsia="Calibri" w:hAnsi="Calibri"/>
    </w:rPr>
    <w:tblPr>
      <w:tblStyleRowBandSize w:val="1"/>
      <w:tblStyleColBandSize w:val="1"/>
      <w:tblCellMar>
        <w:left w:w="115.0" w:type="dxa"/>
        <w:right w:w="115.0" w:type="dxa"/>
      </w:tblCellMar>
    </w:tblPr>
    <w:tcPr>
      <w:shd w:color="auto" w:fill="eef5fb" w:val="clear"/>
    </w:tcPr>
  </w:style>
  <w:style w:type="table" w:styleId="ad" w:customStyle="1">
    <w:basedOn w:val="TableNormal"/>
    <w:rPr>
      <w:rFonts w:ascii="Calibri" w:cs="Calibri" w:eastAsia="Calibri" w:hAnsi="Calibri"/>
    </w:rPr>
    <w:tblPr>
      <w:tblStyleRowBandSize w:val="1"/>
      <w:tblStyleColBandSize w:val="1"/>
      <w:tblCellMar>
        <w:left w:w="115.0" w:type="dxa"/>
        <w:right w:w="115.0" w:type="dxa"/>
      </w:tblCellMar>
    </w:tblPr>
    <w:tcPr>
      <w:shd w:color="auto" w:fill="eef5fb" w:val="clear"/>
    </w:tcPr>
  </w:style>
  <w:style w:type="table" w:styleId="ae" w:customStyle="1">
    <w:basedOn w:val="TableNormal"/>
    <w:rPr>
      <w:rFonts w:ascii="Calibri" w:cs="Calibri" w:eastAsia="Calibri" w:hAnsi="Calibri"/>
    </w:rPr>
    <w:tblPr>
      <w:tblStyleRowBandSize w:val="1"/>
      <w:tblStyleColBandSize w:val="1"/>
      <w:tblCellMar>
        <w:left w:w="115.0" w:type="dxa"/>
        <w:right w:w="115.0" w:type="dxa"/>
      </w:tblCellMar>
    </w:tblPr>
    <w:tcPr>
      <w:shd w:color="auto" w:fill="eef5fb" w:val="clear"/>
    </w:tcPr>
  </w:style>
  <w:style w:type="table" w:styleId="af" w:customStyle="1">
    <w:basedOn w:val="TableNormal"/>
    <w:rPr>
      <w:rFonts w:ascii="Calibri" w:cs="Calibri" w:eastAsia="Calibri" w:hAnsi="Calibri"/>
    </w:rPr>
    <w:tblPr>
      <w:tblStyleRowBandSize w:val="1"/>
      <w:tblStyleColBandSize w:val="1"/>
      <w:tblCellMar>
        <w:left w:w="115.0" w:type="dxa"/>
        <w:right w:w="115.0" w:type="dxa"/>
      </w:tblCellMar>
    </w:tblPr>
    <w:tcPr>
      <w:shd w:color="auto" w:fill="eef5fb" w:val="clear"/>
    </w:tc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2">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3">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4">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5">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6">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7">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2">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3">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4">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5">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6">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7">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2">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3">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4">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5">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6">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 w:type="table" w:styleId="Table7">
    <w:basedOn w:val="TableNormal"/>
    <w:rPr>
      <w:rFonts w:ascii="Calibri" w:cs="Calibri" w:eastAsia="Calibri" w:hAnsi="Calibri"/>
    </w:rPr>
    <w:tblPr>
      <w:tblStyleRowBandSize w:val="1"/>
      <w:tblStyleColBandSize w:val="1"/>
      <w:tblCellMar>
        <w:top w:w="0.0" w:type="dxa"/>
        <w:left w:w="115.0" w:type="dxa"/>
        <w:bottom w:w="0.0" w:type="dxa"/>
        <w:right w:w="115.0" w:type="dxa"/>
      </w:tblCellMar>
    </w:tblPr>
    <w:tcPr>
      <w:shd w:fill="eef5fb"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image" Target="media/image1.png"/><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m9zcDU7dnGFlzUeyJT+BeKyxYg==">CgMxLjAyCGguZ2pkZ3hzMgloLjMwajB6bGwyCWguMWZvYjl0ZTIJaC4zem55c2g3MgloLjJldDkycDAyCGgudHlqY3d0MgloLjNkeTZ2a20yCWguMXQzaDVzZjIJaC40ZDM0b2c4MgloLjJzOGV5bzEyCWguMTdkcDh2dTIJaC4zcmRjcmpuMgloLjI2aW4xcmcyCGgubG54Yno5MgloLjM1bmt1bjIyCWguMWtzdjR1djIJaC40NHNpbmlvMgloLjJqeHN4cWgyCWguM2oycXFtMzIJaC40aTdvamhwMg5oLjZ5MmFwZDk0d2NpbzIOaC5nanU3MWd1d3ZvZGkyCWguMnhjeXRwaTgAciExRHEzQ2FqTlpHZnhWX1U4aEFoMnRGMEs1QTVaSlAwRG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2023-10-02T13:07:00Z</dcterms:created>
  <dc:creator>Anastasios Theodoropoulos</dc:creator>
</cp:coreProperties>
</file>