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7CA5B" w14:textId="77777777" w:rsidR="000A51A1" w:rsidRDefault="00000000">
      <w:pPr>
        <w:spacing w:after="160" w:line="259" w:lineRule="auto"/>
        <w:rPr>
          <w:i/>
          <w:iCs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9098FA8" wp14:editId="7ED91C2F">
            <wp:simplePos x="0" y="0"/>
            <wp:positionH relativeFrom="column">
              <wp:posOffset>741525</wp:posOffset>
            </wp:positionH>
            <wp:positionV relativeFrom="paragraph">
              <wp:posOffset>0</wp:posOffset>
            </wp:positionV>
            <wp:extent cx="4251960" cy="762000"/>
            <wp:effectExtent l="0" t="0" r="0" b="0"/>
            <wp:wrapNone/>
            <wp:docPr id="1" name="image1.png" descr="log-pda-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-pda-el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2B093B" w14:textId="77777777" w:rsidR="000A51A1" w:rsidRDefault="000A51A1">
      <w:pPr>
        <w:jc w:val="both"/>
        <w:rPr>
          <w:i/>
          <w:iCs/>
        </w:rPr>
      </w:pPr>
    </w:p>
    <w:p w14:paraId="330E0629" w14:textId="77777777" w:rsidR="000A51A1" w:rsidRDefault="000A51A1">
      <w:pPr>
        <w:jc w:val="both"/>
        <w:rPr>
          <w:i/>
          <w:iCs/>
        </w:rPr>
      </w:pPr>
    </w:p>
    <w:p w14:paraId="3C0F11AF" w14:textId="77777777" w:rsidR="000A51A1" w:rsidRDefault="000A51A1">
      <w:pPr>
        <w:jc w:val="both"/>
        <w:rPr>
          <w:i/>
          <w:iCs/>
        </w:rPr>
      </w:pPr>
    </w:p>
    <w:p w14:paraId="292648A8" w14:textId="77777777" w:rsidR="000A51A1" w:rsidRDefault="000A51A1">
      <w:pPr>
        <w:jc w:val="both"/>
        <w:rPr>
          <w:i/>
          <w:iCs/>
        </w:rPr>
      </w:pPr>
    </w:p>
    <w:p w14:paraId="3CBE25F4" w14:textId="77777777" w:rsidR="000A51A1" w:rsidRDefault="000A51A1">
      <w:pPr>
        <w:jc w:val="center"/>
        <w:rPr>
          <w:b/>
          <w:bCs/>
        </w:rPr>
      </w:pPr>
    </w:p>
    <w:p w14:paraId="65C2E212" w14:textId="77777777" w:rsidR="000A51A1" w:rsidRDefault="000A51A1">
      <w:pPr>
        <w:jc w:val="center"/>
        <w:rPr>
          <w:b/>
          <w:bCs/>
        </w:rPr>
      </w:pPr>
    </w:p>
    <w:p w14:paraId="0067C3FB" w14:textId="77777777" w:rsidR="000A51A1" w:rsidRDefault="00000000">
      <w:pPr>
        <w:jc w:val="center"/>
        <w:rPr>
          <w:b/>
          <w:bCs/>
        </w:rPr>
      </w:pPr>
      <w:r>
        <w:rPr>
          <w:b/>
          <w:bCs/>
        </w:rPr>
        <w:t>ΠΡΟΣΚΛΗΣΗ</w:t>
      </w:r>
    </w:p>
    <w:p w14:paraId="27D615D4" w14:textId="77777777" w:rsidR="000A51A1" w:rsidRDefault="000A51A1">
      <w:pPr>
        <w:jc w:val="both"/>
        <w:rPr>
          <w:i/>
          <w:iCs/>
        </w:rPr>
      </w:pPr>
    </w:p>
    <w:p w14:paraId="5B102ED9" w14:textId="77777777" w:rsidR="000A51A1" w:rsidRDefault="000A51A1">
      <w:pPr>
        <w:jc w:val="both"/>
        <w:rPr>
          <w:i/>
          <w:iCs/>
        </w:rPr>
      </w:pPr>
    </w:p>
    <w:p w14:paraId="16E211FA" w14:textId="77777777" w:rsidR="000A51A1" w:rsidRDefault="000A51A1">
      <w:pPr>
        <w:jc w:val="both"/>
        <w:rPr>
          <w:i/>
          <w:iCs/>
        </w:rPr>
      </w:pPr>
    </w:p>
    <w:p w14:paraId="79D860CF" w14:textId="77777777" w:rsidR="000A51A1" w:rsidRDefault="00000000">
      <w:pPr>
        <w:jc w:val="both"/>
        <w:rPr>
          <w:b/>
          <w:bCs/>
          <w:i/>
          <w:iCs/>
          <w:color w:val="134F5C"/>
          <w:sz w:val="20"/>
          <w:szCs w:val="20"/>
        </w:rPr>
      </w:pPr>
      <w:r>
        <w:rPr>
          <w:b/>
          <w:bCs/>
          <w:i/>
          <w:iCs/>
          <w:color w:val="134F5C"/>
          <w:sz w:val="20"/>
          <w:szCs w:val="20"/>
        </w:rPr>
        <w:t xml:space="preserve">Είναι απουσία η έλλειψη παρουσίας; Κι αν εγώ είμαι εδώ κι όμως λείπω; Μήπως η σιωπή μου φωνάζει περισσότερα από όσα νόμιζα; Μήπως όσα μοιάζουν απόντα, ένας φίλος, ένας ήχος, το σπίτι, η παιδική ηλικία, η οικογένεια, ένα αντικείμενο, μήπως είναι ακόμα εδώ; </w:t>
      </w:r>
    </w:p>
    <w:p w14:paraId="7D06DFDA" w14:textId="77777777" w:rsidR="000A51A1" w:rsidRDefault="00000000">
      <w:pPr>
        <w:jc w:val="both"/>
        <w:rPr>
          <w:b/>
          <w:bCs/>
          <w:i/>
          <w:iCs/>
          <w:color w:val="134F5C"/>
          <w:sz w:val="20"/>
          <w:szCs w:val="20"/>
        </w:rPr>
      </w:pPr>
      <w:r>
        <w:rPr>
          <w:b/>
          <w:bCs/>
          <w:i/>
          <w:iCs/>
          <w:color w:val="134F5C"/>
          <w:sz w:val="20"/>
          <w:szCs w:val="20"/>
        </w:rPr>
        <w:t>Ίσως ο χώρος γίνεται φύλακας της μνήμης και οι παύσεις, ηχοτοπίο όσων δεν ζούμε πλέον, αλλά κουβαλάμε μέσα μας.</w:t>
      </w:r>
    </w:p>
    <w:p w14:paraId="0BC6BBBD" w14:textId="77777777" w:rsidR="000A51A1" w:rsidRDefault="000A51A1">
      <w:pPr>
        <w:spacing w:after="160" w:line="259" w:lineRule="auto"/>
      </w:pPr>
    </w:p>
    <w:p w14:paraId="621CF9C8" w14:textId="77777777" w:rsidR="000A51A1" w:rsidRDefault="00000000">
      <w:pPr>
        <w:spacing w:after="160" w:line="259" w:lineRule="auto"/>
        <w:rPr>
          <w:b/>
          <w:bCs/>
        </w:rPr>
      </w:pPr>
      <w:r>
        <w:t>Οι φοιτήτριες και οι φοιτητές του τμήματος Παραστατικών και Ψηφιακών Τεχνών και η διδάσκουσα Αθηνά Στούρνα, σας προσκαλούν, στο πλαίσιο του μαθήματος «Περφόρμανς και χώρος: ο θεατής, ο καλλιτέχνης και ο επιτελεστικός χώρος συνάντησής τους», σε μια τοποειδική περφόρμανς, στην οικία Ρούβαλη με τίτλο: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Απουσίες και Σιωπές / Absences and Silences</w:t>
      </w:r>
      <w:r>
        <w:rPr>
          <w:b/>
          <w:bCs/>
        </w:rPr>
        <w:t>, την Πέμπτη 11 Δεκεμβρίου, 16:00 μ.μ - 18:00 μ.μ.</w:t>
      </w:r>
    </w:p>
    <w:p w14:paraId="0CA7495F" w14:textId="77777777" w:rsidR="000A51A1" w:rsidRDefault="000A51A1">
      <w:pPr>
        <w:spacing w:after="160" w:line="259" w:lineRule="auto"/>
      </w:pPr>
    </w:p>
    <w:p w14:paraId="08B68194" w14:textId="77777777" w:rsidR="000A51A1" w:rsidRDefault="00000000">
      <w:pPr>
        <w:spacing w:after="160" w:line="259" w:lineRule="auto"/>
        <w:rPr>
          <w:b/>
          <w:bCs/>
          <w:u w:val="single"/>
        </w:rPr>
      </w:pPr>
      <w:r>
        <w:rPr>
          <w:u w:val="single"/>
        </w:rPr>
        <w:t xml:space="preserve">* Η παρακολούθηση θα γίνεται σε ομάδες και θα διαρκεί 30’. Απαραίτητη η κράτηση θέσης στο e-mail: </w:t>
      </w:r>
      <w:r>
        <w:rPr>
          <w:b/>
          <w:bCs/>
          <w:u w:val="single"/>
        </w:rPr>
        <w:t xml:space="preserve"> absence.performance@gmail.com.</w:t>
      </w:r>
    </w:p>
    <w:p w14:paraId="5C95C9DB" w14:textId="4AC83560" w:rsidR="000A51A1" w:rsidRDefault="00000000">
      <w:pPr>
        <w:spacing w:after="160" w:line="259" w:lineRule="auto"/>
      </w:pPr>
      <w:r>
        <w:t>Ομάδα1: 16:00</w:t>
      </w:r>
    </w:p>
    <w:p w14:paraId="796DAE26" w14:textId="77777777" w:rsidR="000A51A1" w:rsidRDefault="00000000">
      <w:pPr>
        <w:spacing w:after="160" w:line="259" w:lineRule="auto"/>
      </w:pPr>
      <w:r>
        <w:t>Ομάδα2: 16:30</w:t>
      </w:r>
    </w:p>
    <w:p w14:paraId="7FBECE9A" w14:textId="77777777" w:rsidR="000A51A1" w:rsidRDefault="00000000">
      <w:pPr>
        <w:spacing w:after="160" w:line="259" w:lineRule="auto"/>
      </w:pPr>
      <w:r>
        <w:t>Ομάδα3: 17:00</w:t>
      </w:r>
    </w:p>
    <w:p w14:paraId="5608F23D" w14:textId="77777777" w:rsidR="000A51A1" w:rsidRDefault="00000000">
      <w:pPr>
        <w:spacing w:after="160" w:line="259" w:lineRule="auto"/>
      </w:pPr>
      <w:r>
        <w:t>Ομάδα4: 17:30</w:t>
      </w:r>
    </w:p>
    <w:p w14:paraId="3041F796" w14:textId="77777777" w:rsidR="000A51A1" w:rsidRDefault="000A51A1">
      <w:pPr>
        <w:spacing w:after="160" w:line="259" w:lineRule="auto"/>
      </w:pPr>
    </w:p>
    <w:p w14:paraId="6DC3FEC5" w14:textId="77777777" w:rsidR="000A51A1" w:rsidRDefault="00000000">
      <w:pPr>
        <w:spacing w:after="160" w:line="259" w:lineRule="auto"/>
      </w:pPr>
      <w:r>
        <w:t xml:space="preserve">- Σημείο συνάντησης:  Σταθμός ΚΤΕΛ Ναυπλίου (Ανδρέα Συγγρού 6-8, Ναύπλιο), στις </w:t>
      </w:r>
    </w:p>
    <w:p w14:paraId="1311BE23" w14:textId="77777777" w:rsidR="000A51A1" w:rsidRDefault="00000000">
      <w:pPr>
        <w:spacing w:after="160" w:line="259" w:lineRule="auto"/>
      </w:pPr>
      <w:r>
        <w:t>προκαθορισμένες ώρες</w:t>
      </w:r>
    </w:p>
    <w:p w14:paraId="2AB7EDDA" w14:textId="77777777" w:rsidR="000A51A1" w:rsidRDefault="00000000">
      <w:pPr>
        <w:spacing w:after="160" w:line="259" w:lineRule="auto"/>
      </w:pPr>
      <w:r>
        <w:t xml:space="preserve"> </w:t>
      </w:r>
    </w:p>
    <w:p w14:paraId="6D2C9351" w14:textId="77777777" w:rsidR="000A51A1" w:rsidRDefault="00000000">
      <w:pPr>
        <w:spacing w:after="160" w:line="259" w:lineRule="auto"/>
        <w:rPr>
          <w:b/>
          <w:bCs/>
          <w:sz w:val="24"/>
          <w:szCs w:val="24"/>
        </w:rPr>
      </w:pPr>
      <w:r>
        <w:t>- Στοιχεία επικοινωνίας - Κρατήσεις :</w:t>
      </w:r>
      <w:r>
        <w:rPr>
          <w:b/>
          <w:bCs/>
          <w:sz w:val="24"/>
          <w:szCs w:val="24"/>
        </w:rPr>
        <w:t xml:space="preserve"> </w:t>
      </w:r>
      <w:hyperlink r:id="rId5">
        <w:r>
          <w:rPr>
            <w:b/>
            <w:bCs/>
            <w:color w:val="1155CC"/>
            <w:sz w:val="24"/>
            <w:szCs w:val="24"/>
            <w:u w:val="single"/>
          </w:rPr>
          <w:t>absence.performance@gmail.com</w:t>
        </w:r>
      </w:hyperlink>
    </w:p>
    <w:p w14:paraId="621C836F" w14:textId="77777777" w:rsidR="000A51A1" w:rsidRDefault="000A51A1">
      <w:pPr>
        <w:spacing w:after="160" w:line="259" w:lineRule="auto"/>
        <w:rPr>
          <w:b/>
          <w:bCs/>
          <w:sz w:val="24"/>
          <w:szCs w:val="24"/>
        </w:rPr>
      </w:pPr>
    </w:p>
    <w:p w14:paraId="7AEB20A6" w14:textId="77777777" w:rsidR="000A51A1" w:rsidRDefault="00000000">
      <w:pPr>
        <w:spacing w:after="160" w:line="259" w:lineRule="auto"/>
        <w:rPr>
          <w:color w:val="222222"/>
        </w:rPr>
      </w:pPr>
      <w:r>
        <w:t xml:space="preserve">Η οικία Ρούβαλη παραχωρείται ευγενικά από την </w:t>
      </w:r>
      <w:r>
        <w:rPr>
          <w:color w:val="222222"/>
        </w:rPr>
        <w:t>Εθνική Πινακοθήκη Μουσείο Αλεξάνδρου Σούτσου, Παράρτημα Ναυπλίου.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A1B3686" wp14:editId="3107B1D6">
            <wp:simplePos x="0" y="0"/>
            <wp:positionH relativeFrom="column">
              <wp:posOffset>4578675</wp:posOffset>
            </wp:positionH>
            <wp:positionV relativeFrom="paragraph">
              <wp:posOffset>334262</wp:posOffset>
            </wp:positionV>
            <wp:extent cx="1147763" cy="818625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l="37487" t="33430" r="51898" b="53186"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81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506CA7" w14:textId="77777777" w:rsidR="000A51A1" w:rsidRDefault="000A51A1">
      <w:pPr>
        <w:spacing w:after="160" w:line="259" w:lineRule="auto"/>
        <w:rPr>
          <w:b/>
          <w:bCs/>
        </w:rPr>
      </w:pPr>
    </w:p>
    <w:p w14:paraId="0D650F53" w14:textId="77777777" w:rsidR="000A51A1" w:rsidRDefault="000A51A1">
      <w:pPr>
        <w:spacing w:after="160" w:line="259" w:lineRule="auto"/>
      </w:pPr>
    </w:p>
    <w:sectPr w:rsidR="000A51A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BA0087-0780-4D61-99FE-65499EB186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86D51FB-2E6F-48E7-99F3-22E13D3C72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1A1"/>
    <w:rsid w:val="000A51A1"/>
    <w:rsid w:val="002E40B1"/>
    <w:rsid w:val="006F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A800A"/>
  <w15:docId w15:val="{6779596B-2B75-40D0-935B-252E28D3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en-GB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mailto:absence.performance@gmail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Athena Stourna</cp:lastModifiedBy>
  <cp:revision>2</cp:revision>
  <dcterms:created xsi:type="dcterms:W3CDTF">2025-12-09T06:44:00Z</dcterms:created>
  <dcterms:modified xsi:type="dcterms:W3CDTF">2025-12-09T06:45:00Z</dcterms:modified>
</cp:coreProperties>
</file>