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7628" w14:textId="689A1805" w:rsidR="00C930FD" w:rsidRDefault="00C930FD" w:rsidP="00C930FD">
      <w:pPr>
        <w:pStyle w:val="Web"/>
        <w:jc w:val="center"/>
        <w:rPr>
          <w:rStyle w:val="a3"/>
        </w:rPr>
      </w:pPr>
      <w:r>
        <w:rPr>
          <w:b/>
          <w:bCs/>
          <w:noProof/>
        </w:rPr>
        <w:drawing>
          <wp:inline distT="0" distB="0" distL="0" distR="0" wp14:anchorId="7A985BEB" wp14:editId="3C7FE9F6">
            <wp:extent cx="2283295" cy="329619"/>
            <wp:effectExtent l="0" t="0" r="3175" b="635"/>
            <wp:docPr id="1252375802" name="Εικόνα 1" descr="Εικόνα που περιέχει κείμενο, γραμματοσειρά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375802" name="Εικόνα 1" descr="Εικόνα που περιέχει κείμενο, γραμματοσειρά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313" cy="34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244C" w14:textId="4E9AA7A6" w:rsidR="00C20E15" w:rsidRPr="00C930FD" w:rsidRDefault="00DF0AD6" w:rsidP="00C930F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3"/>
          <w:color w:val="FFFFFF" w:themeColor="background1"/>
        </w:rPr>
      </w:pPr>
      <w:r w:rsidRPr="00C930FD">
        <w:rPr>
          <w:rStyle w:val="a3"/>
          <w:color w:val="FFFFFF" w:themeColor="background1"/>
          <w:highlight w:val="darkBlue"/>
        </w:rPr>
        <w:t xml:space="preserve">Διεθνές Συμπόσιο: DIGITAL PERFORMANCE </w:t>
      </w:r>
      <w:proofErr w:type="spellStart"/>
      <w:r w:rsidRPr="00C930FD">
        <w:rPr>
          <w:rStyle w:val="a3"/>
          <w:color w:val="FFFFFF" w:themeColor="background1"/>
          <w:highlight w:val="darkBlue"/>
        </w:rPr>
        <w:t>NOW</w:t>
      </w:r>
      <w:proofErr w:type="spellEnd"/>
    </w:p>
    <w:p w14:paraId="7DFEEBC3" w14:textId="77777777" w:rsidR="00917FC4" w:rsidRDefault="00DF0AD6" w:rsidP="00DF0AD6">
      <w:pPr>
        <w:pStyle w:val="Web"/>
      </w:pPr>
      <w:r w:rsidRPr="006D445C">
        <w:br/>
      </w:r>
      <w:r>
        <w:rPr>
          <w:rFonts w:ascii="Segoe UI Emoji" w:hAnsi="Segoe UI Emoji" w:cs="Segoe UI Emoji"/>
        </w:rPr>
        <w:t>📅</w:t>
      </w:r>
      <w:r w:rsidRPr="006D445C">
        <w:t xml:space="preserve"> </w:t>
      </w:r>
      <w:r w:rsidR="00D906CB" w:rsidRPr="00D906CB">
        <w:rPr>
          <w:b/>
          <w:bCs/>
        </w:rPr>
        <w:t>Παρασκευή</w:t>
      </w:r>
      <w:r w:rsidR="00D906CB">
        <w:t xml:space="preserve"> </w:t>
      </w:r>
      <w:r w:rsidR="00917FC4" w:rsidRPr="00917FC4">
        <w:rPr>
          <w:b/>
          <w:bCs/>
        </w:rPr>
        <w:t>30 Μαΐου 2025 | 11:00–19:00 (ώρα Ελλάδας)</w:t>
      </w:r>
    </w:p>
    <w:p w14:paraId="19027922" w14:textId="77777777" w:rsidR="00A944F1" w:rsidRPr="00A944F1" w:rsidRDefault="00DF0AD6" w:rsidP="00DF0AD6">
      <w:pPr>
        <w:pStyle w:val="Web"/>
        <w:rPr>
          <w:b/>
          <w:bCs/>
        </w:rPr>
      </w:pPr>
      <w:r>
        <w:rPr>
          <w:rFonts w:ascii="Segoe UI Emoji" w:hAnsi="Segoe UI Emoji" w:cs="Segoe UI Emoji"/>
        </w:rPr>
        <w:t>📍</w:t>
      </w:r>
      <w:r w:rsidRPr="006D445C">
        <w:t xml:space="preserve"> </w:t>
      </w:r>
      <w:proofErr w:type="spellStart"/>
      <w:r w:rsidR="00A944F1" w:rsidRPr="00A944F1">
        <w:rPr>
          <w:b/>
          <w:bCs/>
        </w:rPr>
        <w:t>VRChat</w:t>
      </w:r>
      <w:proofErr w:type="spellEnd"/>
      <w:r w:rsidR="00A944F1" w:rsidRPr="00A944F1">
        <w:rPr>
          <w:b/>
          <w:bCs/>
        </w:rPr>
        <w:t xml:space="preserve"> | </w:t>
      </w:r>
      <w:proofErr w:type="spellStart"/>
      <w:r w:rsidR="00A944F1" w:rsidRPr="00A944F1">
        <w:rPr>
          <w:b/>
          <w:bCs/>
        </w:rPr>
        <w:t>Twitch</w:t>
      </w:r>
      <w:proofErr w:type="spellEnd"/>
      <w:r w:rsidR="00A944F1" w:rsidRPr="00A944F1">
        <w:rPr>
          <w:b/>
          <w:bCs/>
        </w:rPr>
        <w:t xml:space="preserve"> | Φυσική Παρουσία: Αίθουσα Β2 – Κτήριο Άρια, Ναύπλιο</w:t>
      </w:r>
    </w:p>
    <w:p w14:paraId="1A47BCB4" w14:textId="1B5FB789" w:rsidR="00DF0AD6" w:rsidRDefault="008E1A9D" w:rsidP="00DF0AD6">
      <w:pPr>
        <w:pStyle w:val="Web"/>
      </w:pPr>
      <w:r>
        <w:rPr>
          <w:rFonts w:ascii="Segoe UI Emoji" w:hAnsi="Segoe UI Emoji" w:cs="Segoe UI Emoji"/>
        </w:rPr>
        <w:t>🕶️</w:t>
      </w:r>
      <w:r>
        <w:t xml:space="preserve"> </w:t>
      </w:r>
      <w:r>
        <w:rPr>
          <w:rStyle w:val="a4"/>
        </w:rPr>
        <w:t>Ένα διεθνές συμπόσιο σε εικονικό κόσμο, με τη συμμετοχή του Τμήματος Παραστατικών και Ψηφιακών Τεχνών του Πανεπιστημίου Πελοποννήσου</w:t>
      </w:r>
    </w:p>
    <w:p w14:paraId="38F80139" w14:textId="02544E51" w:rsidR="00B94B0A" w:rsidRDefault="00B94B0A" w:rsidP="00B94B0A">
      <w:pPr>
        <w:pStyle w:val="Web"/>
        <w:jc w:val="both"/>
      </w:pPr>
      <w:r>
        <w:t xml:space="preserve">Το Τμήμα Παραστατικών και Ψηφιακών Τεχνών του Πανεπιστημίου Πελοποννήσου συμμετέχει στο </w:t>
      </w:r>
      <w:r w:rsidRPr="00C930FD">
        <w:rPr>
          <w:rStyle w:val="a3"/>
          <w:color w:val="3E4293"/>
        </w:rPr>
        <w:t xml:space="preserve">DIGITAL PERFORMANCE </w:t>
      </w:r>
      <w:proofErr w:type="spellStart"/>
      <w:r w:rsidRPr="00C930FD">
        <w:rPr>
          <w:rStyle w:val="a3"/>
          <w:color w:val="3E4293"/>
        </w:rPr>
        <w:t>NOW</w:t>
      </w:r>
      <w:proofErr w:type="spellEnd"/>
      <w:r>
        <w:t xml:space="preserve">, το </w:t>
      </w:r>
      <w:r>
        <w:rPr>
          <w:rStyle w:val="a3"/>
        </w:rPr>
        <w:t>πρώτο διεθνές συμπόσιο</w:t>
      </w:r>
      <w:r>
        <w:t xml:space="preserve"> του </w:t>
      </w:r>
      <w:r>
        <w:rPr>
          <w:rStyle w:val="a3"/>
        </w:rPr>
        <w:t xml:space="preserve">Digital Performance </w:t>
      </w:r>
      <w:proofErr w:type="spellStart"/>
      <w:r>
        <w:rPr>
          <w:rStyle w:val="a3"/>
        </w:rPr>
        <w:t>Network</w:t>
      </w:r>
      <w:proofErr w:type="spellEnd"/>
      <w:r>
        <w:rPr>
          <w:rStyle w:val="a3"/>
        </w:rPr>
        <w:t xml:space="preserve"> (</w:t>
      </w:r>
      <w:proofErr w:type="spellStart"/>
      <w:r>
        <w:rPr>
          <w:rStyle w:val="a3"/>
        </w:rPr>
        <w:t>DPN</w:t>
      </w:r>
      <w:proofErr w:type="spellEnd"/>
      <w:r>
        <w:rPr>
          <w:rStyle w:val="a3"/>
        </w:rPr>
        <w:t>)</w:t>
      </w:r>
      <w:r>
        <w:t xml:space="preserve">, που φέρνει κοντά καλλιτέχνες και ερευνητές από την </w:t>
      </w:r>
      <w:r>
        <w:rPr>
          <w:rStyle w:val="a3"/>
        </w:rPr>
        <w:t>Ελλάδα, Πολωνία, ΗΠΑ, Νότια Κορέα</w:t>
      </w:r>
      <w:r w:rsidR="00444B69">
        <w:rPr>
          <w:rStyle w:val="a3"/>
        </w:rPr>
        <w:t>, Ουκρανία, Γαλλία</w:t>
      </w:r>
      <w:r>
        <w:rPr>
          <w:rStyle w:val="a3"/>
        </w:rPr>
        <w:t xml:space="preserve"> και Σερβία</w:t>
      </w:r>
      <w:r>
        <w:t>.</w:t>
      </w:r>
    </w:p>
    <w:p w14:paraId="1D53AF1E" w14:textId="3F0321D1" w:rsidR="00B94B0A" w:rsidRDefault="00B94B0A" w:rsidP="00B94B0A">
      <w:pPr>
        <w:pStyle w:val="Web"/>
        <w:jc w:val="both"/>
      </w:pPr>
      <w:r>
        <w:t xml:space="preserve">Το συμπόσιο θα πραγματοποιηθεί σε </w:t>
      </w:r>
      <w:r w:rsidRPr="00C930FD">
        <w:rPr>
          <w:rStyle w:val="a3"/>
          <w:u w:val="single"/>
        </w:rPr>
        <w:t xml:space="preserve">εικονικό κόσμο μέσω </w:t>
      </w:r>
      <w:proofErr w:type="spellStart"/>
      <w:r w:rsidRPr="00C930FD">
        <w:rPr>
          <w:rStyle w:val="a3"/>
          <w:u w:val="single"/>
        </w:rPr>
        <w:t>VRChat</w:t>
      </w:r>
      <w:proofErr w:type="spellEnd"/>
      <w:r>
        <w:t xml:space="preserve">, όπου οι συμμετέχοντες θα εμφανιστούν ως </w:t>
      </w:r>
      <w:proofErr w:type="spellStart"/>
      <w:r>
        <w:rPr>
          <w:rStyle w:val="a3"/>
        </w:rPr>
        <w:t>avatars</w:t>
      </w:r>
      <w:proofErr w:type="spellEnd"/>
      <w:r>
        <w:t xml:space="preserve">, παρουσιάζοντας τις εργασίες τους </w:t>
      </w:r>
      <w:r w:rsidR="00E7179D">
        <w:t xml:space="preserve">σε ένα </w:t>
      </w:r>
      <w:r w:rsidR="00E7179D">
        <w:rPr>
          <w:rStyle w:val="a3"/>
        </w:rPr>
        <w:t>εικονικό φόρουμ ανταλλαγής καλλιτεχνικών ιδεών</w:t>
      </w:r>
      <w:r w:rsidR="00E7179D">
        <w:t>, ανοίγοντας τη συζήτηση για νέους χώρους έκφρασης</w:t>
      </w:r>
      <w:r>
        <w:t xml:space="preserve">. Παράλληλα, η εκδήλωση θα μεταδοθεί </w:t>
      </w:r>
      <w:r>
        <w:rPr>
          <w:rStyle w:val="a3"/>
        </w:rPr>
        <w:t xml:space="preserve">ζωντανά μέσω </w:t>
      </w:r>
      <w:proofErr w:type="spellStart"/>
      <w:r>
        <w:rPr>
          <w:rStyle w:val="a3"/>
        </w:rPr>
        <w:t>Twitch</w:t>
      </w:r>
      <w:proofErr w:type="spellEnd"/>
      <w:r>
        <w:t xml:space="preserve">, ενώ για την κοινότητα του Τμήματος θα υπάρξει </w:t>
      </w:r>
      <w:r>
        <w:rPr>
          <w:rStyle w:val="a3"/>
        </w:rPr>
        <w:t>ταυτόχρονη φυσική προβολή</w:t>
      </w:r>
      <w:r>
        <w:t xml:space="preserve"> στην </w:t>
      </w:r>
      <w:r>
        <w:rPr>
          <w:rStyle w:val="a3"/>
        </w:rPr>
        <w:t>Αίθουσα Β2 – Κτήριο Άρια</w:t>
      </w:r>
      <w:r w:rsidR="00C8794D">
        <w:rPr>
          <w:rStyle w:val="a3"/>
        </w:rPr>
        <w:t>ς</w:t>
      </w:r>
      <w:r>
        <w:rPr>
          <w:rStyle w:val="a3"/>
        </w:rPr>
        <w:t>, Ναύπλιο</w:t>
      </w:r>
      <w:r>
        <w:t>.</w:t>
      </w:r>
    </w:p>
    <w:p w14:paraId="78C17420" w14:textId="77777777" w:rsidR="009F7094" w:rsidRDefault="009F7094" w:rsidP="009F7094">
      <w:pPr>
        <w:pStyle w:val="Web"/>
      </w:pPr>
      <w:r>
        <w:rPr>
          <w:rFonts w:ascii="Segoe UI Emoji" w:hAnsi="Segoe UI Emoji" w:cs="Segoe UI Emoji"/>
        </w:rPr>
        <w:t>🧠</w:t>
      </w:r>
      <w:r>
        <w:t xml:space="preserve"> </w:t>
      </w:r>
      <w:r>
        <w:rPr>
          <w:rStyle w:val="a3"/>
        </w:rPr>
        <w:t>Θεματικές του συμποσίου:</w:t>
      </w:r>
    </w:p>
    <w:p w14:paraId="3090DE98" w14:textId="77777777" w:rsidR="009F7094" w:rsidRDefault="009F7094" w:rsidP="009F7094">
      <w:pPr>
        <w:pStyle w:val="Web"/>
        <w:numPr>
          <w:ilvl w:val="0"/>
          <w:numId w:val="2"/>
        </w:numPr>
      </w:pPr>
      <w:proofErr w:type="spellStart"/>
      <w:r>
        <w:t>XR</w:t>
      </w:r>
      <w:proofErr w:type="spellEnd"/>
      <w:r>
        <w:t xml:space="preserve"> Technologies &amp; Transmedia </w:t>
      </w:r>
      <w:proofErr w:type="spellStart"/>
      <w:r>
        <w:t>Storytelling</w:t>
      </w:r>
      <w:proofErr w:type="spellEnd"/>
    </w:p>
    <w:p w14:paraId="40B84782" w14:textId="77777777" w:rsidR="009F7094" w:rsidRDefault="009F7094" w:rsidP="009F7094">
      <w:pPr>
        <w:pStyle w:val="Web"/>
        <w:numPr>
          <w:ilvl w:val="0"/>
          <w:numId w:val="2"/>
        </w:numPr>
      </w:pPr>
      <w:proofErr w:type="spellStart"/>
      <w:r>
        <w:t>Extended</w:t>
      </w:r>
      <w:proofErr w:type="spellEnd"/>
      <w:r>
        <w:t xml:space="preserve"> </w:t>
      </w:r>
      <w:proofErr w:type="spellStart"/>
      <w:r>
        <w:t>Workflows</w:t>
      </w:r>
      <w:proofErr w:type="spellEnd"/>
      <w:r>
        <w:t xml:space="preserve"> &amp; Hybrid Practices</w:t>
      </w:r>
    </w:p>
    <w:p w14:paraId="789C1B58" w14:textId="77777777" w:rsidR="009F7094" w:rsidRDefault="009F7094" w:rsidP="009F7094">
      <w:pPr>
        <w:pStyle w:val="Web"/>
        <w:numPr>
          <w:ilvl w:val="0"/>
          <w:numId w:val="2"/>
        </w:numPr>
      </w:pPr>
      <w:proofErr w:type="spellStart"/>
      <w:r>
        <w:t>XR</w:t>
      </w:r>
      <w:proofErr w:type="spellEnd"/>
      <w:r>
        <w:t xml:space="preserve"> in Education</w:t>
      </w:r>
    </w:p>
    <w:p w14:paraId="17D1E5FF" w14:textId="77777777" w:rsidR="009F7094" w:rsidRDefault="009F7094" w:rsidP="009F7094">
      <w:pPr>
        <w:pStyle w:val="Web"/>
        <w:numPr>
          <w:ilvl w:val="0"/>
          <w:numId w:val="2"/>
        </w:numPr>
      </w:pPr>
      <w:r>
        <w:t xml:space="preserve">Human-Computer </w:t>
      </w:r>
      <w:proofErr w:type="spellStart"/>
      <w:r>
        <w:t>Interaction</w:t>
      </w:r>
      <w:proofErr w:type="spellEnd"/>
    </w:p>
    <w:p w14:paraId="6A71382F" w14:textId="77777777" w:rsidR="009F7094" w:rsidRPr="009F7094" w:rsidRDefault="009F7094" w:rsidP="009F7094">
      <w:pPr>
        <w:pStyle w:val="Web"/>
        <w:numPr>
          <w:ilvl w:val="0"/>
          <w:numId w:val="2"/>
        </w:numPr>
        <w:rPr>
          <w:lang w:val="en-US"/>
        </w:rPr>
      </w:pPr>
      <w:r w:rsidRPr="009F7094">
        <w:rPr>
          <w:lang w:val="en-US"/>
        </w:rPr>
        <w:t>Reflections on Performing in/with the Virtual</w:t>
      </w:r>
    </w:p>
    <w:p w14:paraId="14854708" w14:textId="77777777" w:rsidR="009F7094" w:rsidRPr="009F7094" w:rsidRDefault="009F7094" w:rsidP="009F7094">
      <w:pPr>
        <w:pStyle w:val="Web"/>
        <w:numPr>
          <w:ilvl w:val="0"/>
          <w:numId w:val="2"/>
        </w:numPr>
        <w:rPr>
          <w:lang w:val="en-US"/>
        </w:rPr>
      </w:pPr>
      <w:r w:rsidRPr="009F7094">
        <w:rPr>
          <w:lang w:val="en-US"/>
        </w:rPr>
        <w:t>Augmenting Collective Experiences in Performing Arts</w:t>
      </w:r>
    </w:p>
    <w:p w14:paraId="5802BD38" w14:textId="77777777" w:rsidR="009F7094" w:rsidRDefault="009F7094" w:rsidP="009F7094">
      <w:pPr>
        <w:pStyle w:val="Web"/>
        <w:numPr>
          <w:ilvl w:val="0"/>
          <w:numId w:val="2"/>
        </w:numPr>
      </w:pPr>
      <w:proofErr w:type="spellStart"/>
      <w:r>
        <w:t>Activating</w:t>
      </w:r>
      <w:proofErr w:type="spellEnd"/>
      <w:r>
        <w:t xml:space="preserve"> </w:t>
      </w:r>
      <w:proofErr w:type="spellStart"/>
      <w:r>
        <w:t>Audiences</w:t>
      </w:r>
      <w:proofErr w:type="spellEnd"/>
      <w:r>
        <w:t xml:space="preserve"> through </w:t>
      </w:r>
      <w:proofErr w:type="spellStart"/>
      <w:r>
        <w:t>XR</w:t>
      </w:r>
      <w:proofErr w:type="spellEnd"/>
      <w:r>
        <w:t xml:space="preserve"> </w:t>
      </w:r>
      <w:proofErr w:type="spellStart"/>
      <w:r>
        <w:t>Narratives</w:t>
      </w:r>
      <w:proofErr w:type="spellEnd"/>
    </w:p>
    <w:p w14:paraId="7C21F9D6" w14:textId="77777777" w:rsidR="009F7094" w:rsidRPr="009F7094" w:rsidRDefault="009F7094" w:rsidP="009F7094">
      <w:pPr>
        <w:pStyle w:val="Web"/>
        <w:numPr>
          <w:ilvl w:val="0"/>
          <w:numId w:val="2"/>
        </w:numPr>
        <w:rPr>
          <w:lang w:val="en-US"/>
        </w:rPr>
      </w:pPr>
      <w:r w:rsidRPr="009F7094">
        <w:rPr>
          <w:lang w:val="en-US"/>
        </w:rPr>
        <w:t>The Politics of Placemaking through Hybrid Performance</w:t>
      </w:r>
    </w:p>
    <w:p w14:paraId="3C1BB514" w14:textId="1DA0EDE2" w:rsidR="009F7094" w:rsidRPr="009F7094" w:rsidRDefault="009F7094" w:rsidP="009F7094">
      <w:pPr>
        <w:pStyle w:val="Web"/>
        <w:numPr>
          <w:ilvl w:val="0"/>
          <w:numId w:val="2"/>
        </w:numPr>
        <w:rPr>
          <w:lang w:val="en-US"/>
        </w:rPr>
      </w:pPr>
      <w:r w:rsidRPr="009F7094">
        <w:rPr>
          <w:lang w:val="en-US"/>
        </w:rPr>
        <w:t>Reconsidering Liveness: A Heideggerian Ontological Analysis of Traditional and VR Theatre</w:t>
      </w:r>
    </w:p>
    <w:p w14:paraId="396C00BE" w14:textId="7138081B" w:rsidR="00DF0AD6" w:rsidRDefault="00DF0AD6" w:rsidP="00DF0AD6">
      <w:pPr>
        <w:pStyle w:val="Web"/>
      </w:pPr>
      <w:r>
        <w:t xml:space="preserve">Από το </w:t>
      </w:r>
      <w:r w:rsidR="005578D1">
        <w:t>ΤΠΨΤ</w:t>
      </w:r>
      <w:r>
        <w:t xml:space="preserve"> συμμετέχουν </w:t>
      </w:r>
      <w:r w:rsidR="00C53782">
        <w:t xml:space="preserve">με ομιλία </w:t>
      </w:r>
      <w:r>
        <w:t>οι:</w:t>
      </w:r>
    </w:p>
    <w:p w14:paraId="50F02A93" w14:textId="1CA41337" w:rsidR="00DF0AD6" w:rsidRPr="00C75B39" w:rsidRDefault="00DF0AD6" w:rsidP="00DF0AD6">
      <w:pPr>
        <w:pStyle w:val="Web"/>
        <w:numPr>
          <w:ilvl w:val="0"/>
          <w:numId w:val="1"/>
        </w:numPr>
      </w:pPr>
      <w:r w:rsidRPr="00C75B39">
        <w:rPr>
          <w:rStyle w:val="a3"/>
        </w:rPr>
        <w:t>Α. Θεοδωρόπουλος</w:t>
      </w:r>
      <w:r w:rsidR="00C930FD">
        <w:t xml:space="preserve">  (Μέλος ΔΕΠ)</w:t>
      </w:r>
    </w:p>
    <w:p w14:paraId="7F6547B2" w14:textId="586C50B2" w:rsidR="00DF0AD6" w:rsidRPr="00C75B39" w:rsidRDefault="00DF0AD6" w:rsidP="00DF0AD6">
      <w:pPr>
        <w:pStyle w:val="Web"/>
        <w:numPr>
          <w:ilvl w:val="0"/>
          <w:numId w:val="1"/>
        </w:numPr>
      </w:pPr>
      <w:r w:rsidRPr="00C75B39">
        <w:rPr>
          <w:rStyle w:val="a3"/>
        </w:rPr>
        <w:t>Ε. Ροϊνιώτη</w:t>
      </w:r>
      <w:r w:rsidR="00C930FD">
        <w:t xml:space="preserve">  </w:t>
      </w:r>
      <w:r w:rsidR="00C930FD">
        <w:t>(Μέλος ΔΕΠ)</w:t>
      </w:r>
    </w:p>
    <w:p w14:paraId="7B2FCFE7" w14:textId="743368E2" w:rsidR="00DF0AD6" w:rsidRPr="00C75B39" w:rsidRDefault="00DF0AD6" w:rsidP="00DF0AD6">
      <w:pPr>
        <w:pStyle w:val="Web"/>
      </w:pPr>
      <w:r>
        <w:rPr>
          <w:rFonts w:ascii="Segoe UI Emoji" w:hAnsi="Segoe UI Emoji" w:cs="Segoe UI Emoji"/>
        </w:rPr>
        <w:t>🔗</w:t>
      </w:r>
      <w:r w:rsidRPr="00C75B39">
        <w:t xml:space="preserve"> </w:t>
      </w:r>
      <w:r w:rsidRPr="00C930FD">
        <w:rPr>
          <w:b/>
          <w:bCs/>
        </w:rPr>
        <w:t>Παρακολούθηση</w:t>
      </w:r>
      <w:r w:rsidRPr="00C75B39">
        <w:t>:</w:t>
      </w:r>
      <w:r w:rsidRPr="00C75B39">
        <w:br/>
      </w:r>
      <w:r>
        <w:rPr>
          <w:rFonts w:ascii="Segoe UI Emoji" w:hAnsi="Segoe UI Emoji" w:cs="Segoe UI Emoji"/>
        </w:rPr>
        <w:t>📺</w:t>
      </w:r>
      <w:r>
        <w:t xml:space="preserve"> </w:t>
      </w:r>
      <w:r w:rsidR="00C930FD">
        <w:tab/>
      </w:r>
      <w:hyperlink r:id="rId6" w:history="1">
        <w:r w:rsidR="00C930FD" w:rsidRPr="00D81B69">
          <w:rPr>
            <w:rStyle w:val="-"/>
            <w:lang w:val="en-US"/>
          </w:rPr>
          <w:t>https</w:t>
        </w:r>
        <w:r w:rsidR="00C930FD" w:rsidRPr="00D81B69">
          <w:rPr>
            <w:rStyle w:val="-"/>
          </w:rPr>
          <w:t>://</w:t>
        </w:r>
        <w:r w:rsidR="00C930FD" w:rsidRPr="00D81B69">
          <w:rPr>
            <w:rStyle w:val="-"/>
            <w:lang w:val="en-US"/>
          </w:rPr>
          <w:t>www</w:t>
        </w:r>
        <w:r w:rsidR="00C930FD" w:rsidRPr="00D81B69">
          <w:rPr>
            <w:rStyle w:val="-"/>
          </w:rPr>
          <w:t>.</w:t>
        </w:r>
        <w:r w:rsidR="00C930FD" w:rsidRPr="00D81B69">
          <w:rPr>
            <w:rStyle w:val="-"/>
            <w:lang w:val="en-US"/>
          </w:rPr>
          <w:t>twitch</w:t>
        </w:r>
        <w:r w:rsidR="00C930FD" w:rsidRPr="00D81B69">
          <w:rPr>
            <w:rStyle w:val="-"/>
          </w:rPr>
          <w:t>.</w:t>
        </w:r>
        <w:r w:rsidR="00C930FD" w:rsidRPr="00D81B69">
          <w:rPr>
            <w:rStyle w:val="-"/>
            <w:lang w:val="en-US"/>
          </w:rPr>
          <w:t>tv</w:t>
        </w:r>
        <w:r w:rsidR="00C930FD" w:rsidRPr="00D81B69">
          <w:rPr>
            <w:rStyle w:val="-"/>
          </w:rPr>
          <w:t>/</w:t>
        </w:r>
        <w:proofErr w:type="spellStart"/>
        <w:r w:rsidR="00C930FD" w:rsidRPr="00D81B69">
          <w:rPr>
            <w:rStyle w:val="-"/>
            <w:lang w:val="en-US"/>
          </w:rPr>
          <w:t>dreamadoptionsociety</w:t>
        </w:r>
        <w:proofErr w:type="spellEnd"/>
      </w:hyperlink>
      <w:r w:rsidRPr="00C75B39">
        <w:br/>
      </w:r>
      <w:r>
        <w:rPr>
          <w:rFonts w:ascii="Segoe UI Emoji" w:hAnsi="Segoe UI Emoji" w:cs="Segoe UI Emoji"/>
        </w:rPr>
        <w:t>🕶️</w:t>
      </w:r>
      <w:r w:rsidRPr="00C75B39">
        <w:t xml:space="preserve"> </w:t>
      </w:r>
      <w:r w:rsidR="00C930FD">
        <w:tab/>
      </w:r>
      <w:hyperlink r:id="rId7" w:tgtFrame="_new" w:history="1">
        <w:proofErr w:type="spellStart"/>
        <w:r w:rsidRPr="00C75B39">
          <w:rPr>
            <w:rStyle w:val="-"/>
            <w:lang w:val="en-US"/>
          </w:rPr>
          <w:t>VRChat</w:t>
        </w:r>
        <w:proofErr w:type="spellEnd"/>
        <w:r w:rsidRPr="00C75B39">
          <w:rPr>
            <w:rStyle w:val="-"/>
          </w:rPr>
          <w:t xml:space="preserve"> </w:t>
        </w:r>
        <w:r w:rsidRPr="00C75B39">
          <w:rPr>
            <w:rStyle w:val="-"/>
            <w:lang w:val="en-US"/>
          </w:rPr>
          <w:t>World</w:t>
        </w:r>
      </w:hyperlink>
    </w:p>
    <w:p w14:paraId="70B53443" w14:textId="0FB0A6F3" w:rsidR="00251FB2" w:rsidRPr="00C930FD" w:rsidRDefault="00DF0AD6" w:rsidP="00C930FD">
      <w:pPr>
        <w:pStyle w:val="Web"/>
        <w:jc w:val="center"/>
        <w:rPr>
          <w:sz w:val="20"/>
          <w:szCs w:val="20"/>
        </w:rPr>
      </w:pPr>
      <w:r w:rsidRPr="00C930FD">
        <w:rPr>
          <w:rStyle w:val="a4"/>
          <w:sz w:val="20"/>
          <w:szCs w:val="20"/>
        </w:rPr>
        <w:t>Δείτε το αναλυτικό πρόγραμμα και την αφίσα της εκδήλωσης.</w:t>
      </w:r>
      <w:r w:rsidRPr="00C930FD">
        <w:rPr>
          <w:sz w:val="20"/>
          <w:szCs w:val="20"/>
        </w:rPr>
        <w:br/>
        <w:t xml:space="preserve">[Συνημμένα: Πρόγραμμα </w:t>
      </w:r>
      <w:proofErr w:type="spellStart"/>
      <w:r w:rsidRPr="00C930FD">
        <w:rPr>
          <w:sz w:val="20"/>
          <w:szCs w:val="20"/>
        </w:rPr>
        <w:t>PDF</w:t>
      </w:r>
      <w:proofErr w:type="spellEnd"/>
      <w:r w:rsidRPr="00C930FD">
        <w:rPr>
          <w:sz w:val="20"/>
          <w:szCs w:val="20"/>
        </w:rPr>
        <w:t xml:space="preserve"> / Αφίσα]</w:t>
      </w:r>
    </w:p>
    <w:sectPr w:rsidR="00251FB2" w:rsidRPr="00C93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77C29"/>
    <w:multiLevelType w:val="multilevel"/>
    <w:tmpl w:val="F7F8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01239"/>
    <w:multiLevelType w:val="multilevel"/>
    <w:tmpl w:val="B6BC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569532">
    <w:abstractNumId w:val="0"/>
  </w:num>
  <w:num w:numId="2" w16cid:durableId="52044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D6"/>
    <w:rsid w:val="0003140E"/>
    <w:rsid w:val="00157FCF"/>
    <w:rsid w:val="00161EBF"/>
    <w:rsid w:val="001720EF"/>
    <w:rsid w:val="001A1555"/>
    <w:rsid w:val="00251FB2"/>
    <w:rsid w:val="00431867"/>
    <w:rsid w:val="00444B69"/>
    <w:rsid w:val="005578D1"/>
    <w:rsid w:val="006D445C"/>
    <w:rsid w:val="00831787"/>
    <w:rsid w:val="00892F71"/>
    <w:rsid w:val="008E1A9D"/>
    <w:rsid w:val="00917FC4"/>
    <w:rsid w:val="009F7094"/>
    <w:rsid w:val="00A944F1"/>
    <w:rsid w:val="00B34557"/>
    <w:rsid w:val="00B71C88"/>
    <w:rsid w:val="00B94B0A"/>
    <w:rsid w:val="00C20E15"/>
    <w:rsid w:val="00C53782"/>
    <w:rsid w:val="00C75B39"/>
    <w:rsid w:val="00C8794D"/>
    <w:rsid w:val="00C930FD"/>
    <w:rsid w:val="00D906CB"/>
    <w:rsid w:val="00DF0AD6"/>
    <w:rsid w:val="00E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13F7"/>
  <w15:chartTrackingRefBased/>
  <w15:docId w15:val="{EE558617-DDAF-4897-B44A-C5E9FA65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character" w:styleId="a3">
    <w:name w:val="Strong"/>
    <w:basedOn w:val="a0"/>
    <w:uiPriority w:val="22"/>
    <w:qFormat/>
    <w:rsid w:val="00DF0AD6"/>
    <w:rPr>
      <w:b/>
      <w:bCs/>
    </w:rPr>
  </w:style>
  <w:style w:type="character" w:styleId="a4">
    <w:name w:val="Emphasis"/>
    <w:basedOn w:val="a0"/>
    <w:uiPriority w:val="20"/>
    <w:qFormat/>
    <w:rsid w:val="00DF0AD6"/>
    <w:rPr>
      <w:i/>
      <w:iCs/>
    </w:rPr>
  </w:style>
  <w:style w:type="character" w:styleId="-">
    <w:name w:val="Hyperlink"/>
    <w:basedOn w:val="a0"/>
    <w:uiPriority w:val="99"/>
    <w:unhideWhenUsed/>
    <w:rsid w:val="00DF0AD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F0AD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5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vrchat.com%2Fhome%2Flaunch%3FworldId%3Dwrld_2dff5f8a-dfcc-4a35-94f2-726897176933%26fbclid%3DIwZXh0bgNhZW0CMTAAYnJpZBEwUnB1ZUJmdTJURmNvVURzdgEeZZWsYGUp0NC_ik_A0mkMH-672TMD1QjdF2yGZIDRaKkdK-a9l6zDm-MHPVI_aem_tYHp0hP0vq5lAYwvyK0jrQ&amp;h=AT2D8QDa5zST1QMYc5KtjT_7VY68zKkWXTIx1ns4W9wAqtE8cCCjF-MRhXZXRWjFMbkBOt1iTW4cEfF-5-So5Klz4WI1QzgLLX0ksVgWdrWsH1IfmFHHujSVMFl-g4qXk2kuZDCTKvAF30rl4Cu5stHw0IKHY6sp&amp;__tn__=-UK-R&amp;c%5b0%5d=AT24zvxtd9ejNzcDiLax_N0qjWNsAN6qxZdTfZuNtHRjPx5WIDep4olU8bfwnKJ8TWVWekk7ZBfANJEUJjUyzLBBWv7iUVSic3i5bBvIiadbffYW_gu-n8QMbNy9byziQ8fAc-t3LuNCnAeZU2n0k6vRa6b5KVBmiJdZfkux_oCSkPKdB4F_6BiBnoiyLBdbN_B9vT73Kt0bCYwseqqM3r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tch.tv/dreamadoptionsociet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THEODOROPOULOS</dc:creator>
  <cp:keywords/>
  <dc:description/>
  <cp:lastModifiedBy>VASILEIOS PSARRAS</cp:lastModifiedBy>
  <cp:revision>2</cp:revision>
  <dcterms:created xsi:type="dcterms:W3CDTF">2025-05-27T22:33:00Z</dcterms:created>
  <dcterms:modified xsi:type="dcterms:W3CDTF">2025-05-27T22:33:00Z</dcterms:modified>
</cp:coreProperties>
</file>