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17659" w14:textId="77777777" w:rsidR="003D3170" w:rsidRPr="00966831" w:rsidRDefault="003D3170" w:rsidP="00800282">
      <w:pPr>
        <w:pStyle w:val="yiv931839063msonormal"/>
        <w:jc w:val="both"/>
        <w:rPr>
          <w:rFonts w:asciiTheme="minorHAnsi" w:hAnsiTheme="minorHAnsi" w:cstheme="minorHAnsi"/>
          <w:b/>
          <w:color w:val="000000"/>
        </w:rPr>
      </w:pPr>
      <w:r w:rsidRPr="00966831">
        <w:rPr>
          <w:rFonts w:asciiTheme="minorHAnsi" w:hAnsiTheme="minorHAnsi" w:cstheme="minorHAnsi"/>
          <w:b/>
          <w:color w:val="000000"/>
        </w:rPr>
        <w:t xml:space="preserve">Αθηνά </w:t>
      </w:r>
      <w:proofErr w:type="spellStart"/>
      <w:r w:rsidRPr="00966831">
        <w:rPr>
          <w:rFonts w:asciiTheme="minorHAnsi" w:hAnsiTheme="minorHAnsi" w:cstheme="minorHAnsi"/>
          <w:b/>
          <w:color w:val="000000"/>
        </w:rPr>
        <w:t>Στούρνα</w:t>
      </w:r>
      <w:proofErr w:type="spellEnd"/>
    </w:p>
    <w:p w14:paraId="06C7C00A" w14:textId="77777777" w:rsidR="003D3170" w:rsidRPr="00966831" w:rsidRDefault="003D3170" w:rsidP="00800282">
      <w:pPr>
        <w:pStyle w:val="11"/>
        <w:rPr>
          <w:rFonts w:asciiTheme="minorHAnsi" w:hAnsiTheme="minorHAnsi" w:cstheme="minorHAnsi"/>
          <w:sz w:val="24"/>
          <w:lang w:val="it-IT"/>
        </w:rPr>
      </w:pPr>
    </w:p>
    <w:p w14:paraId="42E95AFD" w14:textId="0742AE80" w:rsidR="004F65A8" w:rsidRDefault="004F65A8" w:rsidP="00800282">
      <w:pPr>
        <w:pStyle w:val="titresimplebold"/>
        <w:rPr>
          <w:rFonts w:asciiTheme="minorHAnsi" w:hAnsiTheme="minorHAnsi"/>
          <w:b w:val="0"/>
          <w:lang w:val="it-IT"/>
        </w:rPr>
      </w:pPr>
      <w:r w:rsidRPr="004F65A8">
        <w:rPr>
          <w:rFonts w:asciiTheme="minorHAnsi" w:hAnsiTheme="minorHAnsi"/>
          <w:b w:val="0"/>
        </w:rPr>
        <w:t>Σπ</w:t>
      </w:r>
      <w:proofErr w:type="spellStart"/>
      <w:r w:rsidRPr="004F65A8">
        <w:rPr>
          <w:rFonts w:asciiTheme="minorHAnsi" w:hAnsiTheme="minorHAnsi"/>
          <w:b w:val="0"/>
        </w:rPr>
        <w:t>ούδ</w:t>
      </w:r>
      <w:proofErr w:type="spellEnd"/>
      <w:r w:rsidRPr="004F65A8">
        <w:rPr>
          <w:rFonts w:asciiTheme="minorHAnsi" w:hAnsiTheme="minorHAnsi"/>
          <w:b w:val="0"/>
        </w:rPr>
        <w:t>ασε</w:t>
      </w:r>
      <w:r w:rsidRPr="004F65A8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Σκηνογρ</w:t>
      </w:r>
      <w:proofErr w:type="spellEnd"/>
      <w:r w:rsidRPr="004F65A8">
        <w:rPr>
          <w:rFonts w:asciiTheme="minorHAnsi" w:hAnsiTheme="minorHAnsi"/>
          <w:b w:val="0"/>
        </w:rPr>
        <w:t>αφία</w:t>
      </w:r>
      <w:r w:rsidR="00800282" w:rsidRPr="00800282">
        <w:rPr>
          <w:rFonts w:asciiTheme="minorHAnsi" w:hAnsiTheme="minorHAnsi"/>
          <w:b w:val="0"/>
          <w:lang w:val="it-IT"/>
        </w:rPr>
        <w:t>/</w:t>
      </w:r>
      <w:r w:rsidR="00800282">
        <w:rPr>
          <w:rFonts w:asciiTheme="minorHAnsi" w:hAnsiTheme="minorHAnsi"/>
          <w:b w:val="0"/>
          <w:lang w:val="el-GR"/>
        </w:rPr>
        <w:t>Ενδυματολογία</w:t>
      </w:r>
      <w:r w:rsidRPr="004F65A8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στην</w:t>
      </w:r>
      <w:proofErr w:type="spellEnd"/>
      <w:r w:rsidRPr="004F65A8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Αγγλί</w:t>
      </w:r>
      <w:proofErr w:type="spellEnd"/>
      <w:r w:rsidRPr="004F65A8">
        <w:rPr>
          <w:rFonts w:asciiTheme="minorHAnsi" w:hAnsiTheme="minorHAnsi"/>
          <w:b w:val="0"/>
        </w:rPr>
        <w:t>α</w:t>
      </w:r>
      <w:r w:rsidRPr="004F65A8">
        <w:rPr>
          <w:rFonts w:asciiTheme="minorHAnsi" w:hAnsiTheme="minorHAnsi"/>
          <w:b w:val="0"/>
          <w:lang w:val="it-IT"/>
        </w:rPr>
        <w:t xml:space="preserve"> (Wimbledon School of Art </w:t>
      </w:r>
      <w:r w:rsidRPr="004F65A8">
        <w:rPr>
          <w:rFonts w:asciiTheme="minorHAnsi" w:hAnsiTheme="minorHAnsi"/>
          <w:b w:val="0"/>
        </w:rPr>
        <w:t>και</w:t>
      </w:r>
      <w:r w:rsidRPr="004F65A8">
        <w:rPr>
          <w:rFonts w:asciiTheme="minorHAnsi" w:hAnsiTheme="minorHAnsi"/>
          <w:b w:val="0"/>
          <w:lang w:val="it-IT"/>
        </w:rPr>
        <w:t xml:space="preserve"> Rose Bruford College) </w:t>
      </w:r>
      <w:r w:rsidRPr="004F65A8">
        <w:rPr>
          <w:rFonts w:asciiTheme="minorHAnsi" w:hAnsiTheme="minorHAnsi"/>
          <w:b w:val="0"/>
        </w:rPr>
        <w:t>και</w:t>
      </w:r>
      <w:r w:rsidRPr="004F65A8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είν</w:t>
      </w:r>
      <w:proofErr w:type="spellEnd"/>
      <w:r w:rsidRPr="004F65A8">
        <w:rPr>
          <w:rFonts w:asciiTheme="minorHAnsi" w:hAnsiTheme="minorHAnsi"/>
          <w:b w:val="0"/>
        </w:rPr>
        <w:t>αι</w:t>
      </w:r>
      <w:r w:rsidRPr="004F65A8">
        <w:rPr>
          <w:rFonts w:asciiTheme="minorHAnsi" w:hAnsiTheme="minorHAnsi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</w:rPr>
        <w:t>α</w:t>
      </w:r>
      <w:proofErr w:type="spellStart"/>
      <w:r w:rsidRPr="004F65A8">
        <w:rPr>
          <w:rFonts w:asciiTheme="minorHAnsi" w:hAnsiTheme="minorHAnsi"/>
          <w:b w:val="0"/>
        </w:rPr>
        <w:t>ριστούχος</w:t>
      </w:r>
      <w:proofErr w:type="spellEnd"/>
      <w:r w:rsidRPr="004F65A8">
        <w:rPr>
          <w:rFonts w:asciiTheme="minorHAnsi" w:hAnsiTheme="minorHAnsi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</w:rPr>
        <w:t>απ</w:t>
      </w:r>
      <w:proofErr w:type="spellStart"/>
      <w:r w:rsidRPr="004F65A8">
        <w:rPr>
          <w:rFonts w:asciiTheme="minorHAnsi" w:hAnsiTheme="minorHAnsi"/>
          <w:b w:val="0"/>
        </w:rPr>
        <w:t>όφοιτος</w:t>
      </w:r>
      <w:proofErr w:type="spellEnd"/>
      <w:r w:rsidRPr="004F65A8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Θε</w:t>
      </w:r>
      <w:proofErr w:type="spellEnd"/>
      <w:r w:rsidRPr="004F65A8">
        <w:rPr>
          <w:rFonts w:asciiTheme="minorHAnsi" w:hAnsiTheme="minorHAnsi"/>
          <w:b w:val="0"/>
        </w:rPr>
        <w:t>ατρολογίας</w:t>
      </w:r>
      <w:r w:rsidRPr="004F65A8">
        <w:rPr>
          <w:rFonts w:asciiTheme="minorHAnsi" w:hAnsiTheme="minorHAnsi"/>
          <w:b w:val="0"/>
          <w:lang w:val="it-IT"/>
        </w:rPr>
        <w:t xml:space="preserve"> (Maîtrise, D.E.A.) </w:t>
      </w:r>
      <w:r w:rsidRPr="004F65A8">
        <w:rPr>
          <w:rFonts w:asciiTheme="minorHAnsi" w:hAnsiTheme="minorHAnsi"/>
          <w:b w:val="0"/>
        </w:rPr>
        <w:t>από</w:t>
      </w:r>
      <w:r w:rsidRPr="004F65A8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το</w:t>
      </w:r>
      <w:proofErr w:type="spellEnd"/>
      <w:r w:rsidRPr="004F65A8">
        <w:rPr>
          <w:rFonts w:asciiTheme="minorHAnsi" w:hAnsiTheme="minorHAnsi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</w:rPr>
        <w:t>Πα</w:t>
      </w:r>
      <w:proofErr w:type="spellStart"/>
      <w:r w:rsidRPr="004F65A8">
        <w:rPr>
          <w:rFonts w:asciiTheme="minorHAnsi" w:hAnsiTheme="minorHAnsi"/>
          <w:b w:val="0"/>
        </w:rPr>
        <w:t>νε</w:t>
      </w:r>
      <w:proofErr w:type="spellEnd"/>
      <w:r w:rsidRPr="004F65A8">
        <w:rPr>
          <w:rFonts w:asciiTheme="minorHAnsi" w:hAnsiTheme="minorHAnsi"/>
          <w:b w:val="0"/>
        </w:rPr>
        <w:t>πιστήμιο</w:t>
      </w:r>
      <w:r w:rsidRPr="004F65A8">
        <w:rPr>
          <w:rFonts w:asciiTheme="minorHAnsi" w:hAnsiTheme="minorHAnsi"/>
          <w:b w:val="0"/>
          <w:lang w:val="it-IT"/>
        </w:rPr>
        <w:t xml:space="preserve"> Paris III – Sorbonne-nouvelle, </w:t>
      </w:r>
      <w:r w:rsidRPr="004F65A8">
        <w:rPr>
          <w:rFonts w:asciiTheme="minorHAnsi" w:hAnsiTheme="minorHAnsi"/>
          <w:b w:val="0"/>
        </w:rPr>
        <w:t>όπ</w:t>
      </w:r>
      <w:proofErr w:type="spellStart"/>
      <w:r w:rsidRPr="004F65A8">
        <w:rPr>
          <w:rFonts w:asciiTheme="minorHAnsi" w:hAnsiTheme="minorHAnsi"/>
          <w:b w:val="0"/>
        </w:rPr>
        <w:t>ου</w:t>
      </w:r>
      <w:proofErr w:type="spellEnd"/>
      <w:r w:rsidRPr="004F65A8">
        <w:rPr>
          <w:rFonts w:asciiTheme="minorHAnsi" w:hAnsiTheme="minorHAnsi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</w:rPr>
        <w:t>επ</w:t>
      </w:r>
      <w:proofErr w:type="spellStart"/>
      <w:r w:rsidRPr="004F65A8">
        <w:rPr>
          <w:rFonts w:asciiTheme="minorHAnsi" w:hAnsiTheme="minorHAnsi"/>
          <w:b w:val="0"/>
        </w:rPr>
        <w:t>ίσης</w:t>
      </w:r>
      <w:proofErr w:type="spellEnd"/>
      <w:r w:rsidRPr="004F65A8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ολοκλήρωσε</w:t>
      </w:r>
      <w:proofErr w:type="spellEnd"/>
      <w:r w:rsidRPr="004F65A8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με</w:t>
      </w:r>
      <w:proofErr w:type="spellEnd"/>
      <w:r w:rsidRPr="004F65A8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διάκριση</w:t>
      </w:r>
      <w:proofErr w:type="spellEnd"/>
      <w:r w:rsidRPr="004F65A8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τη</w:t>
      </w:r>
      <w:proofErr w:type="spellEnd"/>
      <w:r w:rsidRPr="004F65A8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διδ</w:t>
      </w:r>
      <w:proofErr w:type="spellEnd"/>
      <w:r w:rsidRPr="004F65A8">
        <w:rPr>
          <w:rFonts w:asciiTheme="minorHAnsi" w:hAnsiTheme="minorHAnsi"/>
          <w:b w:val="0"/>
        </w:rPr>
        <w:t>ακτορική</w:t>
      </w:r>
      <w:r w:rsidRPr="004F65A8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της</w:t>
      </w:r>
      <w:proofErr w:type="spellEnd"/>
      <w:r w:rsidRPr="004F65A8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δι</w:t>
      </w:r>
      <w:proofErr w:type="spellEnd"/>
      <w:r w:rsidRPr="004F65A8">
        <w:rPr>
          <w:rFonts w:asciiTheme="minorHAnsi" w:hAnsiTheme="minorHAnsi"/>
          <w:b w:val="0"/>
        </w:rPr>
        <w:t>ατριβή</w:t>
      </w:r>
      <w:r w:rsidRPr="004F65A8">
        <w:rPr>
          <w:rFonts w:asciiTheme="minorHAnsi" w:hAnsiTheme="minorHAnsi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</w:rPr>
        <w:t>υπό</w:t>
      </w:r>
      <w:r w:rsidRPr="004F65A8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την</w:t>
      </w:r>
      <w:proofErr w:type="spellEnd"/>
      <w:r w:rsidRPr="004F65A8">
        <w:rPr>
          <w:rFonts w:asciiTheme="minorHAnsi" w:hAnsiTheme="minorHAnsi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</w:rPr>
        <w:t>εποπ</w:t>
      </w:r>
      <w:proofErr w:type="spellStart"/>
      <w:r w:rsidRPr="004F65A8">
        <w:rPr>
          <w:rFonts w:asciiTheme="minorHAnsi" w:hAnsiTheme="minorHAnsi"/>
          <w:b w:val="0"/>
        </w:rPr>
        <w:t>τεί</w:t>
      </w:r>
      <w:proofErr w:type="spellEnd"/>
      <w:r w:rsidRPr="004F65A8">
        <w:rPr>
          <w:rFonts w:asciiTheme="minorHAnsi" w:hAnsiTheme="minorHAnsi"/>
          <w:b w:val="0"/>
        </w:rPr>
        <w:t>α</w:t>
      </w:r>
      <w:r w:rsidRPr="004F65A8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της</w:t>
      </w:r>
      <w:proofErr w:type="spellEnd"/>
      <w:r w:rsidRPr="004F65A8">
        <w:rPr>
          <w:rFonts w:asciiTheme="minorHAnsi" w:hAnsiTheme="minorHAnsi"/>
          <w:b w:val="0"/>
          <w:lang w:val="it-IT"/>
        </w:rPr>
        <w:t xml:space="preserve"> Béatrice Picon-Vallin. </w:t>
      </w:r>
      <w:r w:rsidRPr="004F65A8">
        <w:rPr>
          <w:rFonts w:asciiTheme="minorHAnsi" w:hAnsiTheme="minorHAnsi"/>
          <w:b w:val="0"/>
        </w:rPr>
        <w:t>Η</w:t>
      </w:r>
      <w:r w:rsidRPr="004F65A8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μελέτη</w:t>
      </w:r>
      <w:proofErr w:type="spellEnd"/>
      <w:r w:rsidRPr="004F65A8">
        <w:rPr>
          <w:rFonts w:asciiTheme="minorHAnsi" w:hAnsiTheme="minorHAnsi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</w:rPr>
        <w:t>α</w:t>
      </w:r>
      <w:proofErr w:type="spellStart"/>
      <w:r w:rsidRPr="004F65A8">
        <w:rPr>
          <w:rFonts w:asciiTheme="minorHAnsi" w:hAnsiTheme="minorHAnsi"/>
          <w:b w:val="0"/>
        </w:rPr>
        <w:t>υτή</w:t>
      </w:r>
      <w:proofErr w:type="spellEnd"/>
      <w:r w:rsidRPr="004F65A8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με</w:t>
      </w:r>
      <w:proofErr w:type="spellEnd"/>
      <w:r w:rsidRPr="004F65A8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τίτλο</w:t>
      </w:r>
      <w:proofErr w:type="spellEnd"/>
      <w:r w:rsidRPr="004F65A8">
        <w:rPr>
          <w:rStyle w:val="apple-converted-space"/>
          <w:rFonts w:asciiTheme="minorHAnsi" w:eastAsiaTheme="majorEastAsia" w:hAnsiTheme="minorHAnsi" w:cs="Helvetica"/>
          <w:b w:val="0"/>
          <w:lang w:val="it-IT"/>
        </w:rPr>
        <w:t> </w:t>
      </w:r>
      <w:r w:rsidRPr="004F65A8">
        <w:rPr>
          <w:rStyle w:val="Emphasis"/>
          <w:rFonts w:asciiTheme="minorHAnsi" w:eastAsiaTheme="majorEastAsia" w:hAnsiTheme="minorHAnsi" w:cs="Helvetica"/>
          <w:b w:val="0"/>
          <w:lang w:val="it-IT"/>
        </w:rPr>
        <w:t>La Cuisine à la scène : boire et manger au théâtre du 20</w:t>
      </w:r>
      <w:r w:rsidRPr="004F65A8">
        <w:rPr>
          <w:rStyle w:val="Emphasis"/>
          <w:rFonts w:asciiTheme="minorHAnsi" w:eastAsiaTheme="majorEastAsia" w:hAnsiTheme="minorHAnsi" w:cs="Helvetica"/>
          <w:b w:val="0"/>
          <w:vertAlign w:val="superscript"/>
          <w:lang w:val="it-IT"/>
        </w:rPr>
        <w:t>e</w:t>
      </w:r>
      <w:r w:rsidRPr="004F65A8">
        <w:rPr>
          <w:rStyle w:val="apple-converted-space"/>
          <w:rFonts w:asciiTheme="minorHAnsi" w:eastAsiaTheme="majorEastAsia" w:hAnsiTheme="minorHAnsi" w:cs="Helvetica"/>
          <w:b w:val="0"/>
          <w:i/>
          <w:iCs/>
          <w:lang w:val="it-IT"/>
        </w:rPr>
        <w:t> </w:t>
      </w:r>
      <w:r w:rsidRPr="004F65A8">
        <w:rPr>
          <w:rStyle w:val="Emphasis"/>
          <w:rFonts w:asciiTheme="minorHAnsi" w:eastAsiaTheme="majorEastAsia" w:hAnsiTheme="minorHAnsi" w:cs="Helvetica"/>
          <w:b w:val="0"/>
          <w:lang w:val="it-IT"/>
        </w:rPr>
        <w:t>siècle</w:t>
      </w:r>
      <w:r w:rsidRPr="004F65A8">
        <w:rPr>
          <w:rStyle w:val="apple-converted-space"/>
          <w:rFonts w:asciiTheme="minorHAnsi" w:eastAsiaTheme="majorEastAsia" w:hAnsiTheme="minorHAnsi" w:cs="Helvetica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  <w:lang w:val="it-IT"/>
        </w:rPr>
        <w:t>(</w:t>
      </w:r>
      <w:r w:rsidRPr="004F65A8">
        <w:rPr>
          <w:rStyle w:val="Emphasis"/>
          <w:rFonts w:asciiTheme="minorHAnsi" w:eastAsiaTheme="majorEastAsia" w:hAnsiTheme="minorHAnsi" w:cs="Helvetica"/>
          <w:b w:val="0"/>
        </w:rPr>
        <w:t>Η</w:t>
      </w:r>
      <w:r w:rsidRPr="004F65A8">
        <w:rPr>
          <w:rStyle w:val="apple-converted-space"/>
          <w:rFonts w:asciiTheme="minorHAnsi" w:eastAsiaTheme="majorEastAsia" w:hAnsiTheme="minorHAnsi" w:cs="Helvetica"/>
          <w:b w:val="0"/>
          <w:i/>
          <w:iCs/>
          <w:lang w:val="it-IT"/>
        </w:rPr>
        <w:t> </w:t>
      </w:r>
      <w:proofErr w:type="spellStart"/>
      <w:r w:rsidRPr="004F65A8">
        <w:rPr>
          <w:rStyle w:val="Emphasis"/>
          <w:rFonts w:asciiTheme="minorHAnsi" w:eastAsiaTheme="majorEastAsia" w:hAnsiTheme="minorHAnsi" w:cs="Helvetica"/>
          <w:b w:val="0"/>
        </w:rPr>
        <w:t>κουζίν</w:t>
      </w:r>
      <w:proofErr w:type="spellEnd"/>
      <w:r w:rsidRPr="004F65A8">
        <w:rPr>
          <w:rStyle w:val="Emphasis"/>
          <w:rFonts w:asciiTheme="minorHAnsi" w:eastAsiaTheme="majorEastAsia" w:hAnsiTheme="minorHAnsi" w:cs="Helvetica"/>
          <w:b w:val="0"/>
        </w:rPr>
        <w:t>α</w:t>
      </w:r>
      <w:r w:rsidRPr="004F65A8">
        <w:rPr>
          <w:rStyle w:val="apple-converted-space"/>
          <w:rFonts w:asciiTheme="minorHAnsi" w:eastAsiaTheme="majorEastAsia" w:hAnsiTheme="minorHAnsi" w:cs="Helvetica"/>
          <w:b w:val="0"/>
          <w:i/>
          <w:iCs/>
          <w:lang w:val="it-IT"/>
        </w:rPr>
        <w:t> </w:t>
      </w:r>
      <w:r w:rsidRPr="004F65A8">
        <w:rPr>
          <w:rStyle w:val="Emphasis"/>
          <w:rFonts w:asciiTheme="minorHAnsi" w:eastAsiaTheme="majorEastAsia" w:hAnsiTheme="minorHAnsi" w:cs="Helvetica"/>
          <w:b w:val="0"/>
        </w:rPr>
        <w:t>και</w:t>
      </w:r>
      <w:r w:rsidRPr="004F65A8">
        <w:rPr>
          <w:rStyle w:val="apple-converted-space"/>
          <w:rFonts w:asciiTheme="minorHAnsi" w:eastAsiaTheme="majorEastAsia" w:hAnsiTheme="minorHAnsi" w:cs="Helvetica"/>
          <w:b w:val="0"/>
          <w:i/>
          <w:iCs/>
          <w:lang w:val="it-IT"/>
        </w:rPr>
        <w:t> </w:t>
      </w:r>
      <w:r w:rsidRPr="004F65A8">
        <w:rPr>
          <w:rStyle w:val="Emphasis"/>
          <w:rFonts w:asciiTheme="minorHAnsi" w:eastAsiaTheme="majorEastAsia" w:hAnsiTheme="minorHAnsi" w:cs="Helvetica"/>
          <w:b w:val="0"/>
        </w:rPr>
        <w:t>η</w:t>
      </w:r>
      <w:r w:rsidRPr="004F65A8">
        <w:rPr>
          <w:rStyle w:val="apple-converted-space"/>
          <w:rFonts w:asciiTheme="minorHAnsi" w:eastAsiaTheme="majorEastAsia" w:hAnsiTheme="minorHAnsi" w:cs="Helvetica"/>
          <w:b w:val="0"/>
          <w:i/>
          <w:iCs/>
          <w:lang w:val="it-IT"/>
        </w:rPr>
        <w:t> </w:t>
      </w:r>
      <w:proofErr w:type="spellStart"/>
      <w:r w:rsidRPr="004F65A8">
        <w:rPr>
          <w:rStyle w:val="Emphasis"/>
          <w:rFonts w:asciiTheme="minorHAnsi" w:eastAsiaTheme="majorEastAsia" w:hAnsiTheme="minorHAnsi" w:cs="Helvetica"/>
          <w:b w:val="0"/>
        </w:rPr>
        <w:t>σκηνή</w:t>
      </w:r>
      <w:proofErr w:type="spellEnd"/>
      <w:r w:rsidRPr="004F65A8">
        <w:rPr>
          <w:rStyle w:val="Emphasis"/>
          <w:rFonts w:asciiTheme="minorHAnsi" w:eastAsiaTheme="majorEastAsia" w:hAnsiTheme="minorHAnsi" w:cs="Helvetica"/>
          <w:b w:val="0"/>
          <w:lang w:val="it-IT"/>
        </w:rPr>
        <w:t>:</w:t>
      </w:r>
      <w:r w:rsidRPr="004F65A8">
        <w:rPr>
          <w:rStyle w:val="apple-converted-space"/>
          <w:rFonts w:asciiTheme="minorHAnsi" w:eastAsiaTheme="majorEastAsia" w:hAnsiTheme="minorHAnsi" w:cs="Helvetica"/>
          <w:b w:val="0"/>
          <w:i/>
          <w:iCs/>
          <w:lang w:val="it-IT"/>
        </w:rPr>
        <w:t> </w:t>
      </w:r>
      <w:r w:rsidRPr="004F65A8">
        <w:rPr>
          <w:rStyle w:val="Emphasis"/>
          <w:rFonts w:asciiTheme="minorHAnsi" w:eastAsiaTheme="majorEastAsia" w:hAnsiTheme="minorHAnsi" w:cs="Helvetica"/>
          <w:b w:val="0"/>
        </w:rPr>
        <w:t>π</w:t>
      </w:r>
      <w:proofErr w:type="spellStart"/>
      <w:r w:rsidRPr="004F65A8">
        <w:rPr>
          <w:rStyle w:val="Emphasis"/>
          <w:rFonts w:asciiTheme="minorHAnsi" w:eastAsiaTheme="majorEastAsia" w:hAnsiTheme="minorHAnsi" w:cs="Helvetica"/>
          <w:b w:val="0"/>
        </w:rPr>
        <w:t>ίνοντ</w:t>
      </w:r>
      <w:proofErr w:type="spellEnd"/>
      <w:r w:rsidRPr="004F65A8">
        <w:rPr>
          <w:rStyle w:val="Emphasis"/>
          <w:rFonts w:asciiTheme="minorHAnsi" w:eastAsiaTheme="majorEastAsia" w:hAnsiTheme="minorHAnsi" w:cs="Helvetica"/>
          <w:b w:val="0"/>
        </w:rPr>
        <w:t>ας</w:t>
      </w:r>
      <w:r w:rsidRPr="004F65A8">
        <w:rPr>
          <w:rStyle w:val="apple-converted-space"/>
          <w:rFonts w:asciiTheme="minorHAnsi" w:eastAsiaTheme="majorEastAsia" w:hAnsiTheme="minorHAnsi" w:cs="Helvetica"/>
          <w:b w:val="0"/>
          <w:i/>
          <w:iCs/>
          <w:lang w:val="it-IT"/>
        </w:rPr>
        <w:t> </w:t>
      </w:r>
      <w:r w:rsidRPr="004F65A8">
        <w:rPr>
          <w:rStyle w:val="Emphasis"/>
          <w:rFonts w:asciiTheme="minorHAnsi" w:eastAsiaTheme="majorEastAsia" w:hAnsiTheme="minorHAnsi" w:cs="Helvetica"/>
          <w:b w:val="0"/>
        </w:rPr>
        <w:t>και</w:t>
      </w:r>
      <w:r w:rsidRPr="004F65A8">
        <w:rPr>
          <w:rStyle w:val="apple-converted-space"/>
          <w:rFonts w:asciiTheme="minorHAnsi" w:eastAsiaTheme="majorEastAsia" w:hAnsiTheme="minorHAnsi" w:cs="Helvetica"/>
          <w:b w:val="0"/>
          <w:i/>
          <w:iCs/>
          <w:lang w:val="it-IT"/>
        </w:rPr>
        <w:t> </w:t>
      </w:r>
      <w:proofErr w:type="spellStart"/>
      <w:r w:rsidRPr="004F65A8">
        <w:rPr>
          <w:rStyle w:val="Emphasis"/>
          <w:rFonts w:asciiTheme="minorHAnsi" w:eastAsiaTheme="majorEastAsia" w:hAnsiTheme="minorHAnsi" w:cs="Helvetica"/>
          <w:b w:val="0"/>
        </w:rPr>
        <w:t>τρώγοντ</w:t>
      </w:r>
      <w:proofErr w:type="spellEnd"/>
      <w:r w:rsidRPr="004F65A8">
        <w:rPr>
          <w:rStyle w:val="Emphasis"/>
          <w:rFonts w:asciiTheme="minorHAnsi" w:eastAsiaTheme="majorEastAsia" w:hAnsiTheme="minorHAnsi" w:cs="Helvetica"/>
          <w:b w:val="0"/>
        </w:rPr>
        <w:t>ας</w:t>
      </w:r>
      <w:r w:rsidRPr="004F65A8">
        <w:rPr>
          <w:rStyle w:val="apple-converted-space"/>
          <w:rFonts w:asciiTheme="minorHAnsi" w:eastAsiaTheme="majorEastAsia" w:hAnsiTheme="minorHAnsi" w:cs="Helvetica"/>
          <w:b w:val="0"/>
          <w:i/>
          <w:iCs/>
          <w:lang w:val="it-IT"/>
        </w:rPr>
        <w:t> </w:t>
      </w:r>
      <w:proofErr w:type="spellStart"/>
      <w:r w:rsidRPr="004F65A8">
        <w:rPr>
          <w:rStyle w:val="Emphasis"/>
          <w:rFonts w:asciiTheme="minorHAnsi" w:eastAsiaTheme="majorEastAsia" w:hAnsiTheme="minorHAnsi" w:cs="Helvetica"/>
          <w:b w:val="0"/>
        </w:rPr>
        <w:t>στο</w:t>
      </w:r>
      <w:proofErr w:type="spellEnd"/>
      <w:r w:rsidRPr="004F65A8">
        <w:rPr>
          <w:rStyle w:val="apple-converted-space"/>
          <w:rFonts w:asciiTheme="minorHAnsi" w:eastAsiaTheme="majorEastAsia" w:hAnsiTheme="minorHAnsi" w:cs="Helvetica"/>
          <w:b w:val="0"/>
          <w:i/>
          <w:iCs/>
          <w:lang w:val="it-IT"/>
        </w:rPr>
        <w:t> </w:t>
      </w:r>
      <w:proofErr w:type="spellStart"/>
      <w:r w:rsidRPr="004F65A8">
        <w:rPr>
          <w:rStyle w:val="Emphasis"/>
          <w:rFonts w:asciiTheme="minorHAnsi" w:eastAsiaTheme="majorEastAsia" w:hAnsiTheme="minorHAnsi" w:cs="Helvetica"/>
          <w:b w:val="0"/>
        </w:rPr>
        <w:t>θέ</w:t>
      </w:r>
      <w:proofErr w:type="spellEnd"/>
      <w:r w:rsidRPr="004F65A8">
        <w:rPr>
          <w:rStyle w:val="Emphasis"/>
          <w:rFonts w:asciiTheme="minorHAnsi" w:eastAsiaTheme="majorEastAsia" w:hAnsiTheme="minorHAnsi" w:cs="Helvetica"/>
          <w:b w:val="0"/>
        </w:rPr>
        <w:t>ατρο</w:t>
      </w:r>
      <w:r w:rsidRPr="004F65A8">
        <w:rPr>
          <w:rStyle w:val="apple-converted-space"/>
          <w:rFonts w:asciiTheme="minorHAnsi" w:eastAsiaTheme="majorEastAsia" w:hAnsiTheme="minorHAnsi" w:cs="Helvetica"/>
          <w:b w:val="0"/>
          <w:i/>
          <w:iCs/>
          <w:lang w:val="it-IT"/>
        </w:rPr>
        <w:t> </w:t>
      </w:r>
      <w:proofErr w:type="spellStart"/>
      <w:r w:rsidRPr="004F65A8">
        <w:rPr>
          <w:rStyle w:val="Emphasis"/>
          <w:rFonts w:asciiTheme="minorHAnsi" w:eastAsiaTheme="majorEastAsia" w:hAnsiTheme="minorHAnsi" w:cs="Helvetica"/>
          <w:b w:val="0"/>
        </w:rPr>
        <w:t>του</w:t>
      </w:r>
      <w:proofErr w:type="spellEnd"/>
      <w:r w:rsidRPr="004F65A8">
        <w:rPr>
          <w:rStyle w:val="apple-converted-space"/>
          <w:rFonts w:asciiTheme="minorHAnsi" w:eastAsiaTheme="majorEastAsia" w:hAnsiTheme="minorHAnsi" w:cs="Helvetica"/>
          <w:b w:val="0"/>
          <w:i/>
          <w:iCs/>
          <w:lang w:val="it-IT"/>
        </w:rPr>
        <w:t> </w:t>
      </w:r>
      <w:r w:rsidRPr="004F65A8">
        <w:rPr>
          <w:rStyle w:val="Emphasis"/>
          <w:rFonts w:asciiTheme="minorHAnsi" w:eastAsiaTheme="majorEastAsia" w:hAnsiTheme="minorHAnsi" w:cs="Helvetica"/>
          <w:b w:val="0"/>
          <w:lang w:val="it-IT"/>
        </w:rPr>
        <w:t>20</w:t>
      </w:r>
      <w:proofErr w:type="spellStart"/>
      <w:r w:rsidRPr="004F65A8">
        <w:rPr>
          <w:rStyle w:val="Emphasis"/>
          <w:rFonts w:asciiTheme="minorHAnsi" w:eastAsiaTheme="majorEastAsia" w:hAnsiTheme="minorHAnsi" w:cs="Helvetica"/>
          <w:b w:val="0"/>
        </w:rPr>
        <w:t>ού</w:t>
      </w:r>
      <w:proofErr w:type="spellEnd"/>
      <w:r w:rsidRPr="004F65A8">
        <w:rPr>
          <w:rStyle w:val="apple-converted-space"/>
          <w:rFonts w:asciiTheme="minorHAnsi" w:eastAsiaTheme="majorEastAsia" w:hAnsiTheme="minorHAnsi" w:cs="Helvetica"/>
          <w:b w:val="0"/>
          <w:i/>
          <w:iCs/>
          <w:lang w:val="it-IT"/>
        </w:rPr>
        <w:t> </w:t>
      </w:r>
      <w:r w:rsidRPr="004F65A8">
        <w:rPr>
          <w:rStyle w:val="Emphasis"/>
          <w:rFonts w:asciiTheme="minorHAnsi" w:eastAsiaTheme="majorEastAsia" w:hAnsiTheme="minorHAnsi" w:cs="Helvetica"/>
          <w:b w:val="0"/>
        </w:rPr>
        <w:t>α</w:t>
      </w:r>
      <w:proofErr w:type="spellStart"/>
      <w:r w:rsidRPr="004F65A8">
        <w:rPr>
          <w:rStyle w:val="Emphasis"/>
          <w:rFonts w:asciiTheme="minorHAnsi" w:eastAsiaTheme="majorEastAsia" w:hAnsiTheme="minorHAnsi" w:cs="Helvetica"/>
          <w:b w:val="0"/>
        </w:rPr>
        <w:t>ιώ</w:t>
      </w:r>
      <w:proofErr w:type="spellEnd"/>
      <w:r w:rsidRPr="004F65A8">
        <w:rPr>
          <w:rStyle w:val="Emphasis"/>
          <w:rFonts w:asciiTheme="minorHAnsi" w:eastAsiaTheme="majorEastAsia" w:hAnsiTheme="minorHAnsi" w:cs="Helvetica"/>
          <w:b w:val="0"/>
          <w:lang w:val="el-GR"/>
        </w:rPr>
        <w:t>να</w:t>
      </w:r>
      <w:r w:rsidRPr="004F65A8">
        <w:rPr>
          <w:rStyle w:val="Emphasis"/>
          <w:rFonts w:asciiTheme="minorHAnsi" w:eastAsiaTheme="majorEastAsia" w:hAnsiTheme="minorHAnsi" w:cs="Helvetica"/>
          <w:b w:val="0"/>
          <w:i w:val="0"/>
          <w:lang w:val="it-IT"/>
        </w:rPr>
        <w:t>)</w:t>
      </w:r>
      <w:r w:rsidR="001A643D" w:rsidRPr="001A643D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εκδόθηκε</w:t>
      </w:r>
      <w:proofErr w:type="spellEnd"/>
      <w:r w:rsidR="001A643D" w:rsidRPr="001A643D">
        <w:rPr>
          <w:rFonts w:asciiTheme="minorHAnsi" w:hAnsiTheme="minorHAnsi"/>
          <w:b w:val="0"/>
          <w:lang w:val="it-IT"/>
        </w:rPr>
        <w:t xml:space="preserve"> </w:t>
      </w:r>
      <w:r w:rsidR="001A643D">
        <w:rPr>
          <w:rFonts w:asciiTheme="minorHAnsi" w:hAnsiTheme="minorHAnsi"/>
          <w:b w:val="0"/>
          <w:lang w:val="el-GR"/>
        </w:rPr>
        <w:t>στη</w:t>
      </w:r>
      <w:r w:rsidR="001A643D" w:rsidRPr="001A643D">
        <w:rPr>
          <w:rFonts w:asciiTheme="minorHAnsi" w:hAnsiTheme="minorHAnsi"/>
          <w:b w:val="0"/>
          <w:lang w:val="it-IT"/>
        </w:rPr>
        <w:t xml:space="preserve"> </w:t>
      </w:r>
      <w:r w:rsidR="001A643D">
        <w:rPr>
          <w:rFonts w:asciiTheme="minorHAnsi" w:hAnsiTheme="minorHAnsi"/>
          <w:b w:val="0"/>
          <w:lang w:val="el-GR"/>
        </w:rPr>
        <w:t>Γαλλία</w:t>
      </w:r>
      <w:r w:rsidR="00496DB7" w:rsidRPr="00496DB7">
        <w:rPr>
          <w:rFonts w:asciiTheme="minorHAnsi" w:hAnsiTheme="minorHAnsi"/>
          <w:b w:val="0"/>
          <w:lang w:val="it-IT"/>
        </w:rPr>
        <w:t>,</w:t>
      </w:r>
      <w:r w:rsidRPr="004F65A8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το</w:t>
      </w:r>
      <w:proofErr w:type="spellEnd"/>
      <w:r w:rsidRPr="004F65A8">
        <w:rPr>
          <w:rFonts w:asciiTheme="minorHAnsi" w:hAnsiTheme="minorHAnsi"/>
          <w:b w:val="0"/>
          <w:lang w:val="it-IT"/>
        </w:rPr>
        <w:t xml:space="preserve"> 2011</w:t>
      </w:r>
      <w:r w:rsidR="00496DB7" w:rsidRPr="00496DB7">
        <w:rPr>
          <w:rFonts w:asciiTheme="minorHAnsi" w:hAnsiTheme="minorHAnsi"/>
          <w:b w:val="0"/>
          <w:lang w:val="it-IT"/>
        </w:rPr>
        <w:t>,</w:t>
      </w:r>
      <w:r w:rsidRPr="004F65A8">
        <w:rPr>
          <w:rFonts w:asciiTheme="minorHAnsi" w:hAnsiTheme="minorHAnsi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</w:rPr>
        <w:t>από</w:t>
      </w:r>
      <w:r w:rsidRPr="004F65A8">
        <w:rPr>
          <w:rFonts w:asciiTheme="minorHAnsi" w:hAnsiTheme="minorHAnsi"/>
          <w:b w:val="0"/>
          <w:lang w:val="it-IT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την</w:t>
      </w:r>
      <w:proofErr w:type="spellEnd"/>
      <w:r w:rsidRPr="004F65A8">
        <w:rPr>
          <w:rFonts w:asciiTheme="minorHAnsi" w:hAnsiTheme="minorHAnsi"/>
          <w:b w:val="0"/>
          <w:lang w:val="it-IT"/>
        </w:rPr>
        <w:t xml:space="preserve"> Presses universitaires de Rennes</w:t>
      </w:r>
      <w:r w:rsidR="001A643D" w:rsidRPr="001A643D">
        <w:rPr>
          <w:rFonts w:asciiTheme="minorHAnsi" w:hAnsiTheme="minorHAnsi"/>
          <w:b w:val="0"/>
          <w:lang w:val="it-IT"/>
        </w:rPr>
        <w:t>.</w:t>
      </w:r>
    </w:p>
    <w:p w14:paraId="602F0429" w14:textId="77777777" w:rsidR="001A643D" w:rsidRPr="001A643D" w:rsidRDefault="001A643D" w:rsidP="00800282">
      <w:pPr>
        <w:pStyle w:val="titresimplebold"/>
        <w:rPr>
          <w:rFonts w:asciiTheme="minorHAnsi" w:hAnsiTheme="minorHAnsi"/>
          <w:b w:val="0"/>
          <w:lang w:val="it-IT"/>
        </w:rPr>
      </w:pPr>
    </w:p>
    <w:p w14:paraId="76251926" w14:textId="77BFA23A" w:rsidR="001A643D" w:rsidRPr="004F65A8" w:rsidRDefault="001A643D" w:rsidP="00800282">
      <w:pPr>
        <w:pStyle w:val="titresimplebold"/>
        <w:rPr>
          <w:rFonts w:asciiTheme="minorHAnsi" w:hAnsiTheme="minorHAnsi"/>
          <w:b w:val="0"/>
        </w:rPr>
      </w:pPr>
      <w:r w:rsidRPr="004F65A8">
        <w:rPr>
          <w:rFonts w:asciiTheme="minorHAnsi" w:hAnsiTheme="minorHAnsi"/>
          <w:b w:val="0"/>
          <w:lang w:val="el-GR"/>
        </w:rPr>
        <w:t>Έχει</w:t>
      </w:r>
      <w:r w:rsidRPr="001A643D">
        <w:rPr>
          <w:rFonts w:asciiTheme="minorHAnsi" w:hAnsiTheme="minorHAnsi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  <w:lang w:val="el-GR"/>
        </w:rPr>
        <w:t>αρθρογραφήσει</w:t>
      </w:r>
      <w:r w:rsidRPr="001A643D">
        <w:rPr>
          <w:rFonts w:asciiTheme="minorHAnsi" w:hAnsiTheme="minorHAnsi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  <w:lang w:val="el-GR"/>
        </w:rPr>
        <w:t>σε</w:t>
      </w:r>
      <w:r w:rsidRPr="001A643D">
        <w:rPr>
          <w:rFonts w:asciiTheme="minorHAnsi" w:hAnsiTheme="minorHAnsi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  <w:lang w:val="el-GR"/>
        </w:rPr>
        <w:t>επιστημονικά</w:t>
      </w:r>
      <w:r w:rsidRPr="001A643D">
        <w:rPr>
          <w:rFonts w:asciiTheme="minorHAnsi" w:hAnsiTheme="minorHAnsi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  <w:lang w:val="el-GR"/>
        </w:rPr>
        <w:t>περιοδικά</w:t>
      </w:r>
      <w:r w:rsidRPr="001A643D">
        <w:rPr>
          <w:rFonts w:asciiTheme="minorHAnsi" w:hAnsiTheme="minorHAnsi"/>
          <w:b w:val="0"/>
          <w:lang w:val="it-IT"/>
        </w:rPr>
        <w:t xml:space="preserve"> (</w:t>
      </w:r>
      <w:r w:rsidRPr="001A643D">
        <w:rPr>
          <w:rStyle w:val="Emphasis"/>
          <w:rFonts w:asciiTheme="minorHAnsi" w:eastAsiaTheme="majorEastAsia" w:hAnsiTheme="minorHAnsi" w:cs="Helvetica"/>
          <w:b w:val="0"/>
          <w:lang w:val="it-IT"/>
        </w:rPr>
        <w:t>ADE Teatro</w:t>
      </w:r>
      <w:r w:rsidRPr="001A643D">
        <w:rPr>
          <w:rFonts w:asciiTheme="minorHAnsi" w:hAnsiTheme="minorHAnsi"/>
          <w:b w:val="0"/>
          <w:lang w:val="it-IT"/>
        </w:rPr>
        <w:t>,</w:t>
      </w:r>
      <w:r w:rsidRPr="001A643D">
        <w:rPr>
          <w:rStyle w:val="apple-converted-space"/>
          <w:rFonts w:asciiTheme="minorHAnsi" w:eastAsiaTheme="majorEastAsia" w:hAnsiTheme="minorHAnsi" w:cs="Helvetica"/>
          <w:b w:val="0"/>
          <w:lang w:val="it-IT"/>
        </w:rPr>
        <w:t> </w:t>
      </w:r>
      <w:r w:rsidRPr="001A643D">
        <w:rPr>
          <w:rStyle w:val="Emphasis"/>
          <w:rFonts w:asciiTheme="minorHAnsi" w:eastAsiaTheme="majorEastAsia" w:hAnsiTheme="minorHAnsi" w:cs="Helvetica"/>
          <w:b w:val="0"/>
          <w:lang w:val="it-IT"/>
        </w:rPr>
        <w:t>Théâtre/public</w:t>
      </w:r>
      <w:r w:rsidRPr="001A643D">
        <w:rPr>
          <w:rFonts w:asciiTheme="minorHAnsi" w:hAnsiTheme="minorHAnsi"/>
          <w:b w:val="0"/>
          <w:lang w:val="it-IT"/>
        </w:rPr>
        <w:t>,</w:t>
      </w:r>
      <w:r w:rsidRPr="001A643D">
        <w:rPr>
          <w:rStyle w:val="apple-converted-space"/>
          <w:rFonts w:asciiTheme="minorHAnsi" w:eastAsiaTheme="majorEastAsia" w:hAnsiTheme="minorHAnsi" w:cs="Helvetica"/>
          <w:b w:val="0"/>
          <w:lang w:val="it-IT"/>
        </w:rPr>
        <w:t> </w:t>
      </w:r>
      <w:r w:rsidRPr="001A643D">
        <w:rPr>
          <w:rStyle w:val="Emphasis"/>
          <w:rFonts w:asciiTheme="minorHAnsi" w:eastAsiaTheme="majorEastAsia" w:hAnsiTheme="minorHAnsi" w:cs="Helvetica"/>
          <w:b w:val="0"/>
          <w:lang w:val="it-IT"/>
        </w:rPr>
        <w:t>Registres,</w:t>
      </w:r>
      <w:r w:rsidRPr="001A643D">
        <w:rPr>
          <w:rStyle w:val="apple-converted-space"/>
          <w:rFonts w:asciiTheme="minorHAnsi" w:eastAsiaTheme="majorEastAsia" w:hAnsiTheme="minorHAnsi" w:cs="Helvetica"/>
          <w:b w:val="0"/>
          <w:i/>
          <w:iCs/>
          <w:lang w:val="it-IT"/>
        </w:rPr>
        <w:t> </w:t>
      </w:r>
      <w:r w:rsidRPr="001A643D">
        <w:rPr>
          <w:rStyle w:val="Emphasis"/>
          <w:rFonts w:asciiTheme="minorHAnsi" w:eastAsiaTheme="majorEastAsia" w:hAnsiTheme="minorHAnsi" w:cs="Helvetica"/>
          <w:b w:val="0"/>
          <w:lang w:val="it-IT"/>
        </w:rPr>
        <w:t>Didaskalia</w:t>
      </w:r>
      <w:r w:rsidRPr="001A643D">
        <w:rPr>
          <w:rFonts w:asciiTheme="minorHAnsi" w:hAnsiTheme="minorHAnsi"/>
          <w:b w:val="0"/>
          <w:lang w:val="it-IT"/>
        </w:rPr>
        <w:t>, </w:t>
      </w:r>
      <w:r w:rsidRPr="001A643D">
        <w:rPr>
          <w:rStyle w:val="apple-converted-space"/>
          <w:rFonts w:asciiTheme="minorHAnsi" w:eastAsiaTheme="majorEastAsia" w:hAnsiTheme="minorHAnsi" w:cs="Helvetica"/>
          <w:b w:val="0"/>
          <w:lang w:val="it-IT"/>
        </w:rPr>
        <w:t> </w:t>
      </w:r>
      <w:r w:rsidRPr="001A643D">
        <w:rPr>
          <w:rStyle w:val="Emphasis"/>
          <w:rFonts w:asciiTheme="minorHAnsi" w:eastAsiaTheme="majorEastAsia" w:hAnsiTheme="minorHAnsi" w:cs="Helvetica"/>
          <w:b w:val="0"/>
          <w:lang w:val="it-IT"/>
        </w:rPr>
        <w:t>Studia Dramatica</w:t>
      </w:r>
      <w:r w:rsidRPr="001A643D">
        <w:rPr>
          <w:rFonts w:asciiTheme="minorHAnsi" w:hAnsiTheme="minorHAnsi"/>
          <w:b w:val="0"/>
          <w:lang w:val="it-IT"/>
        </w:rPr>
        <w:t>,</w:t>
      </w:r>
      <w:r w:rsidRPr="001A643D">
        <w:rPr>
          <w:rStyle w:val="apple-converted-space"/>
          <w:rFonts w:asciiTheme="minorHAnsi" w:eastAsiaTheme="majorEastAsia" w:hAnsiTheme="minorHAnsi" w:cs="Helvetica"/>
          <w:b w:val="0"/>
          <w:lang w:val="it-IT"/>
        </w:rPr>
        <w:t> </w:t>
      </w:r>
      <w:r w:rsidRPr="001A643D">
        <w:rPr>
          <w:rStyle w:val="Emphasis"/>
          <w:rFonts w:asciiTheme="minorHAnsi" w:eastAsiaTheme="majorEastAsia" w:hAnsiTheme="minorHAnsi" w:cs="Helvetica"/>
          <w:b w:val="0"/>
          <w:lang w:val="it-IT"/>
        </w:rPr>
        <w:t>P-E-R-F-O-R-M-A-N-C-E,</w:t>
      </w:r>
      <w:r w:rsidRPr="001A643D">
        <w:rPr>
          <w:rFonts w:asciiTheme="minorHAnsi" w:hAnsiTheme="minorHAnsi"/>
          <w:b w:val="0"/>
          <w:lang w:val="it-IT"/>
        </w:rPr>
        <w:t xml:space="preserve">  </w:t>
      </w:r>
      <w:r w:rsidRPr="001A643D">
        <w:rPr>
          <w:rFonts w:asciiTheme="minorHAnsi" w:hAnsiTheme="minorHAnsi"/>
          <w:b w:val="0"/>
          <w:i/>
          <w:lang w:val="it-IT"/>
        </w:rPr>
        <w:t xml:space="preserve">Platform, </w:t>
      </w:r>
      <w:r w:rsidRPr="004F65A8">
        <w:rPr>
          <w:rFonts w:asciiTheme="minorHAnsi" w:hAnsiTheme="minorHAnsi"/>
          <w:b w:val="0"/>
          <w:lang w:val="el-GR"/>
        </w:rPr>
        <w:t>κ</w:t>
      </w:r>
      <w:r w:rsidRPr="001A643D">
        <w:rPr>
          <w:rFonts w:asciiTheme="minorHAnsi" w:hAnsiTheme="minorHAnsi"/>
          <w:b w:val="0"/>
          <w:lang w:val="it-IT"/>
        </w:rPr>
        <w:t>.</w:t>
      </w:r>
      <w:r w:rsidRPr="004F65A8">
        <w:rPr>
          <w:rFonts w:asciiTheme="minorHAnsi" w:hAnsiTheme="minorHAnsi"/>
          <w:b w:val="0"/>
          <w:lang w:val="el-GR"/>
        </w:rPr>
        <w:t>ά</w:t>
      </w:r>
      <w:r w:rsidRPr="001A643D">
        <w:rPr>
          <w:rFonts w:asciiTheme="minorHAnsi" w:hAnsiTheme="minorHAnsi"/>
          <w:b w:val="0"/>
          <w:lang w:val="it-IT"/>
        </w:rPr>
        <w:t xml:space="preserve">.) </w:t>
      </w:r>
      <w:r w:rsidRPr="004F65A8">
        <w:rPr>
          <w:rFonts w:asciiTheme="minorHAnsi" w:hAnsiTheme="minorHAnsi"/>
          <w:b w:val="0"/>
          <w:lang w:val="el-GR"/>
        </w:rPr>
        <w:t>και</w:t>
      </w:r>
      <w:r w:rsidRPr="001A643D">
        <w:rPr>
          <w:rFonts w:asciiTheme="minorHAnsi" w:hAnsiTheme="minorHAnsi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  <w:lang w:val="el-GR"/>
        </w:rPr>
        <w:t>έχει</w:t>
      </w:r>
      <w:r w:rsidRPr="001A643D">
        <w:rPr>
          <w:rFonts w:asciiTheme="minorHAnsi" w:hAnsiTheme="minorHAnsi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  <w:lang w:val="el-GR"/>
        </w:rPr>
        <w:t>γράψει</w:t>
      </w:r>
      <w:r w:rsidRPr="001A643D">
        <w:rPr>
          <w:rFonts w:asciiTheme="minorHAnsi" w:hAnsiTheme="minorHAnsi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  <w:lang w:val="el-GR"/>
        </w:rPr>
        <w:t>κεφάλαια</w:t>
      </w:r>
      <w:r w:rsidRPr="001A643D">
        <w:rPr>
          <w:rFonts w:asciiTheme="minorHAnsi" w:hAnsiTheme="minorHAnsi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  <w:lang w:val="el-GR"/>
        </w:rPr>
        <w:t>σε</w:t>
      </w:r>
      <w:r w:rsidRPr="001A643D">
        <w:rPr>
          <w:rFonts w:asciiTheme="minorHAnsi" w:hAnsiTheme="minorHAnsi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  <w:lang w:val="el-GR"/>
        </w:rPr>
        <w:t>συλλογικούς</w:t>
      </w:r>
      <w:r w:rsidRPr="001A643D">
        <w:rPr>
          <w:rFonts w:asciiTheme="minorHAnsi" w:hAnsiTheme="minorHAnsi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  <w:lang w:val="el-GR"/>
        </w:rPr>
        <w:t>τόμους</w:t>
      </w:r>
      <w:r w:rsidRPr="001A643D">
        <w:rPr>
          <w:rFonts w:asciiTheme="minorHAnsi" w:hAnsiTheme="minorHAnsi"/>
          <w:b w:val="0"/>
          <w:lang w:val="it-IT"/>
        </w:rPr>
        <w:t xml:space="preserve"> (</w:t>
      </w:r>
      <w:r w:rsidRPr="004F65A8">
        <w:rPr>
          <w:rFonts w:asciiTheme="minorHAnsi" w:hAnsiTheme="minorHAnsi"/>
          <w:b w:val="0"/>
          <w:lang w:val="el-GR"/>
        </w:rPr>
        <w:t>μεταξύ</w:t>
      </w:r>
      <w:r w:rsidRPr="001A643D">
        <w:rPr>
          <w:rFonts w:asciiTheme="minorHAnsi" w:hAnsiTheme="minorHAnsi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  <w:lang w:val="el-GR"/>
        </w:rPr>
        <w:t>άλλων</w:t>
      </w:r>
      <w:r w:rsidRPr="001A643D">
        <w:rPr>
          <w:rFonts w:asciiTheme="minorHAnsi" w:hAnsiTheme="minorHAnsi"/>
          <w:b w:val="0"/>
          <w:lang w:val="it-IT"/>
        </w:rPr>
        <w:t xml:space="preserve"> </w:t>
      </w:r>
      <w:r w:rsidRPr="004F65A8">
        <w:rPr>
          <w:rFonts w:asciiTheme="minorHAnsi" w:hAnsiTheme="minorHAnsi"/>
          <w:b w:val="0"/>
          <w:lang w:val="el-GR"/>
        </w:rPr>
        <w:t>στα</w:t>
      </w:r>
      <w:r w:rsidRPr="001A643D">
        <w:rPr>
          <w:rFonts w:asciiTheme="minorHAnsi" w:hAnsiTheme="minorHAnsi"/>
          <w:b w:val="0"/>
          <w:lang w:val="it-IT"/>
        </w:rPr>
        <w:t xml:space="preserve">: </w:t>
      </w:r>
      <w:r w:rsidRPr="001A643D">
        <w:rPr>
          <w:rFonts w:asciiTheme="minorHAnsi" w:hAnsiTheme="minorHAnsi" w:cs="Calibri"/>
          <w:b w:val="0"/>
          <w:lang w:val="it-IT"/>
        </w:rPr>
        <w:t xml:space="preserve">Chevalier, P., Mouton-Rezzouk, A., Urrutiaguer, D (dir.), </w:t>
      </w:r>
      <w:r w:rsidRPr="001A643D">
        <w:rPr>
          <w:rFonts w:asciiTheme="minorHAnsi" w:hAnsiTheme="minorHAnsi" w:cs="Calibri"/>
          <w:b w:val="0"/>
          <w:i/>
          <w:iCs/>
          <w:bdr w:val="none" w:sz="0" w:space="0" w:color="auto" w:frame="1"/>
          <w:lang w:val="it-IT"/>
        </w:rPr>
        <w:t>Le Musée par la scène</w:t>
      </w:r>
      <w:r w:rsidRPr="001A643D">
        <w:rPr>
          <w:rFonts w:asciiTheme="minorHAnsi" w:hAnsiTheme="minorHAnsi" w:cs="Calibri"/>
          <w:b w:val="0"/>
          <w:lang w:val="it-IT"/>
        </w:rPr>
        <w:t xml:space="preserve">, Montpellier, Éditions Deuxième époque, 2018 </w:t>
      </w:r>
      <w:r w:rsidRPr="004F65A8">
        <w:rPr>
          <w:rFonts w:asciiTheme="minorHAnsi" w:hAnsiTheme="minorHAnsi" w:cs="Calibri"/>
          <w:b w:val="0"/>
          <w:lang w:val="el-GR"/>
        </w:rPr>
        <w:t>και</w:t>
      </w:r>
      <w:r w:rsidRPr="001A643D">
        <w:rPr>
          <w:rFonts w:asciiTheme="minorHAnsi" w:hAnsiTheme="minorHAnsi" w:cs="Calibri"/>
          <w:b w:val="0"/>
          <w:lang w:val="it-IT"/>
        </w:rPr>
        <w:t xml:space="preserve"> </w:t>
      </w:r>
      <w:r w:rsidRPr="001A643D">
        <w:rPr>
          <w:rFonts w:asciiTheme="minorHAnsi" w:hAnsiTheme="minorHAnsi"/>
          <w:b w:val="0"/>
          <w:lang w:val="it-IT"/>
        </w:rPr>
        <w:t>B. Picon-Vallin et E. Magris (dir.)</w:t>
      </w:r>
      <w:r w:rsidRPr="001A643D">
        <w:rPr>
          <w:rStyle w:val="Strong"/>
          <w:rFonts w:asciiTheme="minorHAnsi" w:eastAsiaTheme="majorEastAsia" w:hAnsiTheme="minorHAnsi"/>
          <w:b/>
          <w:lang w:val="it-IT"/>
        </w:rPr>
        <w:t> </w:t>
      </w:r>
      <w:r w:rsidRPr="004F65A8">
        <w:rPr>
          <w:rStyle w:val="Emphasis"/>
          <w:rFonts w:asciiTheme="minorHAnsi" w:eastAsiaTheme="majorEastAsia" w:hAnsiTheme="minorHAnsi"/>
          <w:b w:val="0"/>
        </w:rPr>
        <w:t>Les Théâtres documentaires dans le monde. Histoire et actualité</w:t>
      </w:r>
      <w:r w:rsidRPr="004F65A8">
        <w:rPr>
          <w:rStyle w:val="Strong"/>
          <w:rFonts w:asciiTheme="minorHAnsi" w:eastAsiaTheme="majorEastAsia" w:hAnsiTheme="minorHAnsi"/>
        </w:rPr>
        <w:t xml:space="preserve">, </w:t>
      </w:r>
      <w:r w:rsidRPr="004F65A8">
        <w:rPr>
          <w:rFonts w:asciiTheme="minorHAnsi" w:hAnsiTheme="minorHAnsi" w:cs="Calibri"/>
          <w:b w:val="0"/>
        </w:rPr>
        <w:t>Montpellier, Éditions Deuxième époque, 2019)</w:t>
      </w:r>
      <w:r w:rsidRPr="004F65A8">
        <w:rPr>
          <w:rFonts w:asciiTheme="minorHAnsi" w:hAnsiTheme="minorHAnsi"/>
          <w:b w:val="0"/>
        </w:rPr>
        <w:t xml:space="preserve">. </w:t>
      </w:r>
    </w:p>
    <w:p w14:paraId="0842C211" w14:textId="77777777" w:rsidR="001A643D" w:rsidRPr="004F65A8" w:rsidRDefault="001A643D" w:rsidP="00800282">
      <w:pPr>
        <w:pStyle w:val="titresimplebold"/>
        <w:rPr>
          <w:rFonts w:asciiTheme="minorHAnsi" w:hAnsiTheme="minorHAnsi"/>
          <w:b w:val="0"/>
        </w:rPr>
      </w:pPr>
    </w:p>
    <w:p w14:paraId="041BB203" w14:textId="02FAA293" w:rsidR="001A643D" w:rsidRDefault="001A643D" w:rsidP="00800282">
      <w:pPr>
        <w:pStyle w:val="titresimplebold"/>
        <w:rPr>
          <w:rFonts w:asciiTheme="minorHAnsi" w:hAnsiTheme="minorHAnsi"/>
          <w:b w:val="0"/>
          <w:lang w:val="el-GR"/>
        </w:rPr>
      </w:pPr>
      <w:r w:rsidRPr="004F65A8">
        <w:rPr>
          <w:rFonts w:asciiTheme="minorHAnsi" w:hAnsiTheme="minorHAnsi"/>
          <w:b w:val="0"/>
          <w:lang w:val="el-GR"/>
        </w:rPr>
        <w:t>Έχει συμμετάσχει σε διεθνή συνέδρια, συμπόσια</w:t>
      </w:r>
      <w:r w:rsidR="00800282">
        <w:rPr>
          <w:rFonts w:asciiTheme="minorHAnsi" w:hAnsiTheme="minorHAnsi"/>
          <w:b w:val="0"/>
          <w:lang w:val="el-GR"/>
        </w:rPr>
        <w:t>,</w:t>
      </w:r>
      <w:r w:rsidRPr="004F65A8">
        <w:rPr>
          <w:rFonts w:asciiTheme="minorHAnsi" w:hAnsiTheme="minorHAnsi"/>
          <w:b w:val="0"/>
          <w:lang w:val="el-GR"/>
        </w:rPr>
        <w:t xml:space="preserve"> ημερίδες </w:t>
      </w:r>
      <w:r w:rsidR="00800282">
        <w:rPr>
          <w:rFonts w:asciiTheme="minorHAnsi" w:hAnsiTheme="minorHAnsi"/>
          <w:b w:val="0"/>
          <w:lang w:val="el-GR"/>
        </w:rPr>
        <w:t xml:space="preserve">και </w:t>
      </w:r>
      <w:r w:rsidR="00800282">
        <w:rPr>
          <w:rFonts w:asciiTheme="minorHAnsi" w:hAnsiTheme="minorHAnsi"/>
          <w:b w:val="0"/>
          <w:lang w:val="el-GR"/>
        </w:rPr>
        <w:t>ερευνητικά σεμινάρια</w:t>
      </w:r>
      <w:r w:rsidR="00800282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l-GR"/>
        </w:rPr>
        <w:t>στην Ελλάδα, τη Γαλλία, τη Βρετανία, την Τσεχία, την Ισπανία, την Ιταλία, το Μαρόκο και τις ΗΠΑ</w:t>
      </w:r>
      <w:r w:rsidR="00800282">
        <w:rPr>
          <w:rFonts w:asciiTheme="minorHAnsi" w:hAnsiTheme="minorHAnsi"/>
          <w:b w:val="0"/>
          <w:lang w:val="el-GR"/>
        </w:rPr>
        <w:t>, ενώ έχει διδάξει ως επισκέπτρια σε πανεπιστημιακά</w:t>
      </w:r>
      <w:r w:rsidR="00800282">
        <w:rPr>
          <w:rFonts w:asciiTheme="minorHAnsi" w:hAnsiTheme="minorHAnsi"/>
          <w:b w:val="0"/>
          <w:lang w:val="el-GR"/>
        </w:rPr>
        <w:t xml:space="preserve"> </w:t>
      </w:r>
      <w:r w:rsidR="00800282">
        <w:rPr>
          <w:rFonts w:asciiTheme="minorHAnsi" w:hAnsiTheme="minorHAnsi"/>
          <w:b w:val="0"/>
          <w:lang w:val="el-GR"/>
        </w:rPr>
        <w:t>σεμινάρια και πρακτικά εργαστήρια στην Ισπανία και το Βέλγιο.</w:t>
      </w:r>
    </w:p>
    <w:p w14:paraId="643BA1FD" w14:textId="5EC256C7" w:rsidR="00800282" w:rsidRDefault="00800282" w:rsidP="00800282">
      <w:pPr>
        <w:pStyle w:val="titresimplebold"/>
        <w:rPr>
          <w:rFonts w:asciiTheme="minorHAnsi" w:hAnsiTheme="minorHAnsi"/>
          <w:b w:val="0"/>
          <w:lang w:val="el-GR"/>
        </w:rPr>
      </w:pPr>
    </w:p>
    <w:p w14:paraId="5DB737C6" w14:textId="083BC250" w:rsidR="00800282" w:rsidRDefault="00800282" w:rsidP="00800282">
      <w:pPr>
        <w:pStyle w:val="titresimplebold"/>
        <w:rPr>
          <w:rFonts w:asciiTheme="minorHAnsi" w:hAnsiTheme="minorHAnsi"/>
          <w:b w:val="0"/>
          <w:lang w:val="el-GR"/>
        </w:rPr>
      </w:pPr>
      <w:r w:rsidRPr="004F65A8">
        <w:rPr>
          <w:rFonts w:asciiTheme="minorHAnsi" w:hAnsiTheme="minorHAnsi"/>
          <w:b w:val="0"/>
          <w:lang w:val="el-GR"/>
        </w:rPr>
        <w:t>Έχει διδάξει στ</w:t>
      </w:r>
      <w:r w:rsidR="005702CD">
        <w:rPr>
          <w:rFonts w:asciiTheme="minorHAnsi" w:hAnsiTheme="minorHAnsi"/>
          <w:b w:val="0"/>
          <w:lang w:val="el-GR"/>
        </w:rPr>
        <w:t>ο Τμήμα Θεατρικών Σπουδών του</w:t>
      </w:r>
      <w:r w:rsidRPr="004F65A8">
        <w:rPr>
          <w:rFonts w:asciiTheme="minorHAnsi" w:hAnsiTheme="minorHAnsi"/>
          <w:b w:val="0"/>
          <w:lang w:val="el-GR"/>
        </w:rPr>
        <w:t xml:space="preserve"> Πανεπιστ</w:t>
      </w:r>
      <w:r w:rsidR="005702CD">
        <w:rPr>
          <w:rFonts w:asciiTheme="minorHAnsi" w:hAnsiTheme="minorHAnsi"/>
          <w:b w:val="0"/>
          <w:lang w:val="el-GR"/>
        </w:rPr>
        <w:t>η</w:t>
      </w:r>
      <w:r w:rsidRPr="004F65A8">
        <w:rPr>
          <w:rFonts w:asciiTheme="minorHAnsi" w:hAnsiTheme="minorHAnsi"/>
          <w:b w:val="0"/>
          <w:lang w:val="el-GR"/>
        </w:rPr>
        <w:t>μ</w:t>
      </w:r>
      <w:r w:rsidR="005702CD">
        <w:rPr>
          <w:rFonts w:asciiTheme="minorHAnsi" w:hAnsiTheme="minorHAnsi"/>
          <w:b w:val="0"/>
          <w:lang w:val="el-GR"/>
        </w:rPr>
        <w:t>ίου</w:t>
      </w:r>
      <w:r w:rsidRPr="004F65A8">
        <w:rPr>
          <w:rFonts w:asciiTheme="minorHAnsi" w:hAnsiTheme="minorHAnsi"/>
          <w:b w:val="0"/>
          <w:lang w:val="el-GR"/>
        </w:rPr>
        <w:t xml:space="preserve"> Πελοποννήσου</w:t>
      </w:r>
      <w:r w:rsidR="005702CD">
        <w:rPr>
          <w:rFonts w:asciiTheme="minorHAnsi" w:hAnsiTheme="minorHAnsi"/>
          <w:b w:val="0"/>
          <w:lang w:val="el-GR"/>
        </w:rPr>
        <w:t xml:space="preserve">, </w:t>
      </w:r>
      <w:r w:rsidR="005702CD" w:rsidRPr="004F65A8">
        <w:rPr>
          <w:rFonts w:asciiTheme="minorHAnsi" w:hAnsiTheme="minorHAnsi"/>
          <w:b w:val="0"/>
          <w:lang w:val="el-GR"/>
        </w:rPr>
        <w:t>στ</w:t>
      </w:r>
      <w:r w:rsidR="005702CD">
        <w:rPr>
          <w:rFonts w:asciiTheme="minorHAnsi" w:hAnsiTheme="minorHAnsi"/>
          <w:b w:val="0"/>
          <w:lang w:val="el-GR"/>
        </w:rPr>
        <w:t>ο Τμήμα Θεατρικών Σπουδών του</w:t>
      </w:r>
      <w:r w:rsidR="005702CD" w:rsidRPr="004F65A8">
        <w:rPr>
          <w:rFonts w:asciiTheme="minorHAnsi" w:hAnsiTheme="minorHAnsi"/>
          <w:b w:val="0"/>
          <w:lang w:val="el-GR"/>
        </w:rPr>
        <w:t xml:space="preserve"> Πανεπιστ</w:t>
      </w:r>
      <w:r w:rsidR="005702CD">
        <w:rPr>
          <w:rFonts w:asciiTheme="minorHAnsi" w:hAnsiTheme="minorHAnsi"/>
          <w:b w:val="0"/>
          <w:lang w:val="el-GR"/>
        </w:rPr>
        <w:t>η</w:t>
      </w:r>
      <w:r w:rsidR="005702CD" w:rsidRPr="004F65A8">
        <w:rPr>
          <w:rFonts w:asciiTheme="minorHAnsi" w:hAnsiTheme="minorHAnsi"/>
          <w:b w:val="0"/>
          <w:lang w:val="el-GR"/>
        </w:rPr>
        <w:t>μ</w:t>
      </w:r>
      <w:r w:rsidR="005702CD">
        <w:rPr>
          <w:rFonts w:asciiTheme="minorHAnsi" w:hAnsiTheme="minorHAnsi"/>
          <w:b w:val="0"/>
          <w:lang w:val="el-GR"/>
        </w:rPr>
        <w:t>ίου</w:t>
      </w:r>
      <w:r w:rsidR="005702CD" w:rsidRPr="004F65A8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l-GR"/>
        </w:rPr>
        <w:t xml:space="preserve">Πατρών, </w:t>
      </w:r>
      <w:r w:rsidR="005702CD">
        <w:rPr>
          <w:rFonts w:asciiTheme="minorHAnsi" w:hAnsiTheme="minorHAnsi"/>
          <w:b w:val="0"/>
          <w:lang w:val="el-GR"/>
        </w:rPr>
        <w:t xml:space="preserve">στο Τμήμα Εικαστικών και Εφαρμοσμένων Τεχνών του Αριστοτελείου </w:t>
      </w:r>
      <w:r w:rsidR="005702CD" w:rsidRPr="004F65A8">
        <w:rPr>
          <w:rFonts w:asciiTheme="minorHAnsi" w:hAnsiTheme="minorHAnsi"/>
          <w:b w:val="0"/>
          <w:lang w:val="el-GR"/>
        </w:rPr>
        <w:t>Πανεπιστ</w:t>
      </w:r>
      <w:r w:rsidR="005702CD">
        <w:rPr>
          <w:rFonts w:asciiTheme="minorHAnsi" w:hAnsiTheme="minorHAnsi"/>
          <w:b w:val="0"/>
          <w:lang w:val="el-GR"/>
        </w:rPr>
        <w:t>η</w:t>
      </w:r>
      <w:r w:rsidR="005702CD" w:rsidRPr="004F65A8">
        <w:rPr>
          <w:rFonts w:asciiTheme="minorHAnsi" w:hAnsiTheme="minorHAnsi"/>
          <w:b w:val="0"/>
          <w:lang w:val="el-GR"/>
        </w:rPr>
        <w:t>μ</w:t>
      </w:r>
      <w:r w:rsidR="005702CD">
        <w:rPr>
          <w:rFonts w:asciiTheme="minorHAnsi" w:hAnsiTheme="minorHAnsi"/>
          <w:b w:val="0"/>
          <w:lang w:val="el-GR"/>
        </w:rPr>
        <w:t>ίου</w:t>
      </w:r>
      <w:r w:rsidR="005702CD">
        <w:rPr>
          <w:rFonts w:asciiTheme="minorHAnsi" w:hAnsiTheme="minorHAnsi"/>
          <w:b w:val="0"/>
          <w:lang w:val="el-GR"/>
        </w:rPr>
        <w:t xml:space="preserve"> Θεσσαλονίκης,</w:t>
      </w:r>
      <w:r w:rsidRPr="004F65A8">
        <w:rPr>
          <w:rFonts w:asciiTheme="minorHAnsi" w:hAnsiTheme="minorHAnsi"/>
          <w:b w:val="0"/>
          <w:lang w:val="el-GR"/>
        </w:rPr>
        <w:t xml:space="preserve"> στο Τμήμα Εσωτερικής Αρχιτεκτονικής, Διακόσμησης και Σχεδιασμού Αντικειμένων του ΤΕΙ Αθήνας</w:t>
      </w:r>
      <w:r>
        <w:rPr>
          <w:rFonts w:asciiTheme="minorHAnsi" w:hAnsiTheme="minorHAnsi"/>
          <w:b w:val="0"/>
          <w:lang w:val="el-GR"/>
        </w:rPr>
        <w:t xml:space="preserve">, στο </w:t>
      </w:r>
      <w:r w:rsidRPr="004F65A8">
        <w:rPr>
          <w:rFonts w:asciiTheme="minorHAnsi" w:hAnsiTheme="minorHAnsi"/>
          <w:b w:val="0"/>
          <w:lang w:val="el-GR"/>
        </w:rPr>
        <w:t xml:space="preserve">Μεταπτυχιακό Πρόγραμμα Θεατρικών Σπουδών </w:t>
      </w:r>
      <w:r w:rsidR="005702CD">
        <w:rPr>
          <w:rFonts w:asciiTheme="minorHAnsi" w:hAnsiTheme="minorHAnsi"/>
          <w:b w:val="0"/>
          <w:lang w:val="el-GR"/>
        </w:rPr>
        <w:t>του</w:t>
      </w:r>
      <w:r w:rsidRPr="004F65A8">
        <w:rPr>
          <w:rFonts w:asciiTheme="minorHAnsi" w:hAnsiTheme="minorHAnsi"/>
          <w:b w:val="0"/>
          <w:lang w:val="el-GR"/>
        </w:rPr>
        <w:t xml:space="preserve"> Ανοικτ</w:t>
      </w:r>
      <w:r w:rsidR="005702CD">
        <w:rPr>
          <w:rFonts w:asciiTheme="minorHAnsi" w:hAnsiTheme="minorHAnsi"/>
          <w:b w:val="0"/>
          <w:lang w:val="el-GR"/>
        </w:rPr>
        <w:t>ού</w:t>
      </w:r>
      <w:r w:rsidRPr="004F65A8">
        <w:rPr>
          <w:rFonts w:asciiTheme="minorHAnsi" w:hAnsiTheme="minorHAnsi"/>
          <w:b w:val="0"/>
          <w:lang w:val="el-GR"/>
        </w:rPr>
        <w:t xml:space="preserve"> </w:t>
      </w:r>
      <w:r w:rsidR="005702CD" w:rsidRPr="004F65A8">
        <w:rPr>
          <w:rFonts w:asciiTheme="minorHAnsi" w:hAnsiTheme="minorHAnsi"/>
          <w:b w:val="0"/>
          <w:lang w:val="el-GR"/>
        </w:rPr>
        <w:t>Πανεπιστ</w:t>
      </w:r>
      <w:r w:rsidR="005702CD">
        <w:rPr>
          <w:rFonts w:asciiTheme="minorHAnsi" w:hAnsiTheme="minorHAnsi"/>
          <w:b w:val="0"/>
          <w:lang w:val="el-GR"/>
        </w:rPr>
        <w:t>η</w:t>
      </w:r>
      <w:r w:rsidR="005702CD" w:rsidRPr="004F65A8">
        <w:rPr>
          <w:rFonts w:asciiTheme="minorHAnsi" w:hAnsiTheme="minorHAnsi"/>
          <w:b w:val="0"/>
          <w:lang w:val="el-GR"/>
        </w:rPr>
        <w:t>μ</w:t>
      </w:r>
      <w:r w:rsidR="005702CD">
        <w:rPr>
          <w:rFonts w:asciiTheme="minorHAnsi" w:hAnsiTheme="minorHAnsi"/>
          <w:b w:val="0"/>
          <w:lang w:val="el-GR"/>
        </w:rPr>
        <w:t>ίου</w:t>
      </w:r>
      <w:r w:rsidRPr="004F65A8">
        <w:rPr>
          <w:rFonts w:asciiTheme="minorHAnsi" w:hAnsiTheme="minorHAnsi"/>
          <w:b w:val="0"/>
          <w:lang w:val="el-GR"/>
        </w:rPr>
        <w:t xml:space="preserve"> Κύπρου </w:t>
      </w:r>
      <w:r>
        <w:rPr>
          <w:rFonts w:asciiTheme="minorHAnsi" w:hAnsiTheme="minorHAnsi"/>
          <w:b w:val="0"/>
          <w:lang w:val="el-GR"/>
        </w:rPr>
        <w:t xml:space="preserve">και </w:t>
      </w:r>
      <w:r w:rsidRPr="004F65A8">
        <w:rPr>
          <w:rFonts w:asciiTheme="minorHAnsi" w:hAnsiTheme="minorHAnsi"/>
          <w:b w:val="0"/>
          <w:lang w:val="el-GR"/>
        </w:rPr>
        <w:t>στο</w:t>
      </w:r>
      <w:r w:rsidR="005702CD">
        <w:rPr>
          <w:rFonts w:asciiTheme="minorHAnsi" w:hAnsiTheme="minorHAnsi"/>
          <w:b w:val="0"/>
          <w:lang w:val="el-GR"/>
        </w:rPr>
        <w:t xml:space="preserve"> Πρόγραμμα Σπουδών «Ελληνικός Πολιτισμός» του</w:t>
      </w:r>
      <w:r w:rsidRPr="004F65A8">
        <w:rPr>
          <w:rFonts w:asciiTheme="minorHAnsi" w:hAnsiTheme="minorHAnsi"/>
          <w:b w:val="0"/>
          <w:lang w:val="el-GR"/>
        </w:rPr>
        <w:t xml:space="preserve"> Ελληνικ</w:t>
      </w:r>
      <w:r w:rsidR="005702CD">
        <w:rPr>
          <w:rFonts w:asciiTheme="minorHAnsi" w:hAnsiTheme="minorHAnsi"/>
          <w:b w:val="0"/>
          <w:lang w:val="el-GR"/>
        </w:rPr>
        <w:t>ού</w:t>
      </w:r>
      <w:r w:rsidRPr="004F65A8">
        <w:rPr>
          <w:rFonts w:asciiTheme="minorHAnsi" w:hAnsiTheme="minorHAnsi"/>
          <w:b w:val="0"/>
          <w:lang w:val="el-GR"/>
        </w:rPr>
        <w:t xml:space="preserve"> Ανοικτ</w:t>
      </w:r>
      <w:r w:rsidR="005702CD">
        <w:rPr>
          <w:rFonts w:asciiTheme="minorHAnsi" w:hAnsiTheme="minorHAnsi"/>
          <w:b w:val="0"/>
          <w:lang w:val="el-GR"/>
        </w:rPr>
        <w:t>ού</w:t>
      </w:r>
      <w:r w:rsidRPr="004F65A8">
        <w:rPr>
          <w:rFonts w:asciiTheme="minorHAnsi" w:hAnsiTheme="minorHAnsi"/>
          <w:b w:val="0"/>
          <w:lang w:val="el-GR"/>
        </w:rPr>
        <w:t xml:space="preserve"> </w:t>
      </w:r>
      <w:r w:rsidR="005702CD" w:rsidRPr="004F65A8">
        <w:rPr>
          <w:rFonts w:asciiTheme="minorHAnsi" w:hAnsiTheme="minorHAnsi"/>
          <w:b w:val="0"/>
          <w:lang w:val="el-GR"/>
        </w:rPr>
        <w:t>Πανεπιστ</w:t>
      </w:r>
      <w:r w:rsidR="005702CD">
        <w:rPr>
          <w:rFonts w:asciiTheme="minorHAnsi" w:hAnsiTheme="minorHAnsi"/>
          <w:b w:val="0"/>
          <w:lang w:val="el-GR"/>
        </w:rPr>
        <w:t>η</w:t>
      </w:r>
      <w:r w:rsidR="005702CD" w:rsidRPr="004F65A8">
        <w:rPr>
          <w:rFonts w:asciiTheme="minorHAnsi" w:hAnsiTheme="minorHAnsi"/>
          <w:b w:val="0"/>
          <w:lang w:val="el-GR"/>
        </w:rPr>
        <w:t>μ</w:t>
      </w:r>
      <w:r w:rsidR="005702CD">
        <w:rPr>
          <w:rFonts w:asciiTheme="minorHAnsi" w:hAnsiTheme="minorHAnsi"/>
          <w:b w:val="0"/>
          <w:lang w:val="el-GR"/>
        </w:rPr>
        <w:t>ίου</w:t>
      </w:r>
      <w:r w:rsidR="005702CD">
        <w:rPr>
          <w:rFonts w:asciiTheme="minorHAnsi" w:hAnsiTheme="minorHAnsi"/>
          <w:b w:val="0"/>
          <w:lang w:val="el-GR"/>
        </w:rPr>
        <w:t>.</w:t>
      </w:r>
      <w:r w:rsidRPr="004F65A8">
        <w:rPr>
          <w:rFonts w:asciiTheme="minorHAnsi" w:hAnsiTheme="minorHAnsi"/>
          <w:b w:val="0"/>
          <w:lang w:val="el-GR"/>
        </w:rPr>
        <w:t xml:space="preserve"> </w:t>
      </w:r>
    </w:p>
    <w:p w14:paraId="19920388" w14:textId="77777777" w:rsidR="00800282" w:rsidRDefault="00800282" w:rsidP="00800282">
      <w:pPr>
        <w:pStyle w:val="titresimplebold"/>
        <w:rPr>
          <w:rFonts w:asciiTheme="minorHAnsi" w:hAnsiTheme="minorHAnsi"/>
          <w:b w:val="0"/>
          <w:lang w:val="el-GR"/>
        </w:rPr>
      </w:pPr>
    </w:p>
    <w:p w14:paraId="5E346B25" w14:textId="2E33F02F" w:rsidR="001A643D" w:rsidRPr="001A643D" w:rsidRDefault="001A643D" w:rsidP="00800282">
      <w:pPr>
        <w:pStyle w:val="titresimplebold"/>
        <w:rPr>
          <w:rFonts w:asciiTheme="minorHAnsi" w:hAnsiTheme="minorHAnsi"/>
          <w:b w:val="0"/>
          <w:lang w:val="en-GB"/>
        </w:rPr>
      </w:pPr>
      <w:r w:rsidRPr="004F65A8">
        <w:rPr>
          <w:rFonts w:asciiTheme="minorHAnsi" w:hAnsiTheme="minorHAnsi"/>
          <w:b w:val="0"/>
          <w:lang w:val="el-GR"/>
        </w:rPr>
        <w:lastRenderedPageBreak/>
        <w:t>Έχει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l-GR"/>
        </w:rPr>
        <w:t>λάβει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l-GR"/>
        </w:rPr>
        <w:t>ερευνητικές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l-GR"/>
        </w:rPr>
        <w:t>υποτροφίες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l-GR"/>
        </w:rPr>
        <w:t>από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l-GR"/>
        </w:rPr>
        <w:t>την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n-US"/>
        </w:rPr>
        <w:t>Casa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n-US"/>
        </w:rPr>
        <w:t>de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n-US"/>
        </w:rPr>
        <w:t>Vel</w:t>
      </w:r>
      <w:r w:rsidRPr="001A643D">
        <w:rPr>
          <w:rFonts w:asciiTheme="minorHAnsi" w:hAnsiTheme="minorHAnsi"/>
          <w:b w:val="0"/>
          <w:lang w:val="el-GR"/>
        </w:rPr>
        <w:t>á</w:t>
      </w:r>
      <w:proofErr w:type="spellStart"/>
      <w:r w:rsidRPr="004F65A8">
        <w:rPr>
          <w:rFonts w:asciiTheme="minorHAnsi" w:hAnsiTheme="minorHAnsi"/>
          <w:b w:val="0"/>
          <w:lang w:val="en-US"/>
        </w:rPr>
        <w:t>zquez</w:t>
      </w:r>
      <w:proofErr w:type="spellEnd"/>
      <w:r w:rsidRPr="001A643D">
        <w:rPr>
          <w:rFonts w:asciiTheme="minorHAnsi" w:hAnsiTheme="minorHAnsi"/>
          <w:b w:val="0"/>
          <w:lang w:val="el-GR"/>
        </w:rPr>
        <w:t xml:space="preserve"> (</w:t>
      </w:r>
      <w:r w:rsidRPr="001A643D">
        <w:rPr>
          <w:rFonts w:asciiTheme="minorHAnsi" w:hAnsiTheme="minorHAnsi" w:cs="Helvetica"/>
          <w:b w:val="0"/>
          <w:shd w:val="clear" w:color="auto" w:fill="FFFFFF"/>
          <w:lang w:val="el-GR"/>
        </w:rPr>
        <w:t>É</w:t>
      </w:r>
      <w:proofErr w:type="spellStart"/>
      <w:r w:rsidRPr="004F65A8">
        <w:rPr>
          <w:rFonts w:asciiTheme="minorHAnsi" w:hAnsiTheme="minorHAnsi" w:cs="Helvetica"/>
          <w:b w:val="0"/>
          <w:shd w:val="clear" w:color="auto" w:fill="FFFFFF"/>
          <w:lang w:val="en-US"/>
        </w:rPr>
        <w:t>coles</w:t>
      </w:r>
      <w:proofErr w:type="spellEnd"/>
      <w:r w:rsidRPr="001A643D">
        <w:rPr>
          <w:rFonts w:asciiTheme="minorHAnsi" w:hAnsiTheme="minorHAnsi" w:cs="Helvetica"/>
          <w:b w:val="0"/>
          <w:shd w:val="clear" w:color="auto" w:fill="FFFFFF"/>
          <w:lang w:val="el-GR"/>
        </w:rPr>
        <w:t xml:space="preserve"> </w:t>
      </w:r>
      <w:proofErr w:type="spellStart"/>
      <w:r w:rsidRPr="004F65A8">
        <w:rPr>
          <w:rFonts w:asciiTheme="minorHAnsi" w:hAnsiTheme="minorHAnsi" w:cs="Helvetica"/>
          <w:b w:val="0"/>
          <w:shd w:val="clear" w:color="auto" w:fill="FFFFFF"/>
          <w:lang w:val="en-US"/>
        </w:rPr>
        <w:t>fran</w:t>
      </w:r>
      <w:proofErr w:type="spellEnd"/>
      <w:r w:rsidRPr="001A643D">
        <w:rPr>
          <w:rFonts w:asciiTheme="minorHAnsi" w:hAnsiTheme="minorHAnsi" w:cs="Helvetica"/>
          <w:b w:val="0"/>
          <w:shd w:val="clear" w:color="auto" w:fill="FFFFFF"/>
          <w:lang w:val="el-GR"/>
        </w:rPr>
        <w:t>ç</w:t>
      </w:r>
      <w:proofErr w:type="spellStart"/>
      <w:r w:rsidRPr="004F65A8">
        <w:rPr>
          <w:rFonts w:asciiTheme="minorHAnsi" w:hAnsiTheme="minorHAnsi" w:cs="Helvetica"/>
          <w:b w:val="0"/>
          <w:shd w:val="clear" w:color="auto" w:fill="FFFFFF"/>
          <w:lang w:val="en-US"/>
        </w:rPr>
        <w:t>aises</w:t>
      </w:r>
      <w:proofErr w:type="spellEnd"/>
      <w:r w:rsidRPr="001A643D">
        <w:rPr>
          <w:rFonts w:asciiTheme="minorHAnsi" w:hAnsiTheme="minorHAnsi" w:cs="Helvetica"/>
          <w:b w:val="0"/>
          <w:shd w:val="clear" w:color="auto" w:fill="FFFFFF"/>
          <w:lang w:val="el-GR"/>
        </w:rPr>
        <w:t xml:space="preserve"> à </w:t>
      </w:r>
      <w:r w:rsidRPr="004F65A8">
        <w:rPr>
          <w:rFonts w:asciiTheme="minorHAnsi" w:hAnsiTheme="minorHAnsi" w:cs="Helvetica"/>
          <w:b w:val="0"/>
          <w:shd w:val="clear" w:color="auto" w:fill="FFFFFF"/>
          <w:lang w:val="en-US"/>
        </w:rPr>
        <w:t>l</w:t>
      </w:r>
      <w:r w:rsidRPr="001A643D">
        <w:rPr>
          <w:rFonts w:asciiTheme="minorHAnsi" w:hAnsiTheme="minorHAnsi" w:cs="Helvetica"/>
          <w:b w:val="0"/>
          <w:shd w:val="clear" w:color="auto" w:fill="FFFFFF"/>
          <w:lang w:val="el-GR"/>
        </w:rPr>
        <w:t>’é</w:t>
      </w:r>
      <w:proofErr w:type="spellStart"/>
      <w:r w:rsidRPr="004F65A8">
        <w:rPr>
          <w:rFonts w:asciiTheme="minorHAnsi" w:hAnsiTheme="minorHAnsi" w:cs="Helvetica"/>
          <w:b w:val="0"/>
          <w:shd w:val="clear" w:color="auto" w:fill="FFFFFF"/>
          <w:lang w:val="en-US"/>
        </w:rPr>
        <w:t>tranger</w:t>
      </w:r>
      <w:proofErr w:type="spellEnd"/>
      <w:r w:rsidRPr="001A643D">
        <w:rPr>
          <w:rFonts w:asciiTheme="minorHAnsi" w:hAnsiTheme="minorHAnsi"/>
          <w:b w:val="0"/>
          <w:lang w:val="el-GR"/>
        </w:rPr>
        <w:t xml:space="preserve">), </w:t>
      </w:r>
      <w:r>
        <w:rPr>
          <w:rFonts w:asciiTheme="minorHAnsi" w:hAnsiTheme="minorHAnsi"/>
          <w:b w:val="0"/>
          <w:lang w:val="el-GR"/>
        </w:rPr>
        <w:t xml:space="preserve">από </w:t>
      </w:r>
      <w:r w:rsidRPr="004F65A8">
        <w:rPr>
          <w:rFonts w:asciiTheme="minorHAnsi" w:hAnsiTheme="minorHAnsi"/>
          <w:b w:val="0"/>
          <w:lang w:val="el-GR"/>
        </w:rPr>
        <w:t>το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n-US"/>
        </w:rPr>
        <w:t>The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n-US"/>
        </w:rPr>
        <w:t>Seeger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n-US"/>
        </w:rPr>
        <w:t>Center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n-US"/>
        </w:rPr>
        <w:t>for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n-US"/>
        </w:rPr>
        <w:t>Hellenic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n-US"/>
        </w:rPr>
        <w:t>Studies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>
        <w:rPr>
          <w:rFonts w:asciiTheme="minorHAnsi" w:hAnsiTheme="minorHAnsi"/>
          <w:b w:val="0"/>
          <w:lang w:val="el-GR"/>
        </w:rPr>
        <w:t>στο Πανεπιστήμιο του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n-US"/>
        </w:rPr>
        <w:t>Princeton</w:t>
      </w:r>
      <w:r w:rsidR="00800282">
        <w:rPr>
          <w:rFonts w:asciiTheme="minorHAnsi" w:hAnsiTheme="minorHAnsi"/>
          <w:b w:val="0"/>
          <w:lang w:val="el-GR"/>
        </w:rPr>
        <w:t xml:space="preserve"> (2017)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l-GR"/>
        </w:rPr>
        <w:t>και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>
        <w:rPr>
          <w:rFonts w:asciiTheme="minorHAnsi" w:hAnsiTheme="minorHAnsi"/>
          <w:b w:val="0"/>
          <w:lang w:val="el-GR"/>
        </w:rPr>
        <w:t xml:space="preserve">από </w:t>
      </w:r>
      <w:r w:rsidRPr="004F65A8">
        <w:rPr>
          <w:rFonts w:asciiTheme="minorHAnsi" w:hAnsiTheme="minorHAnsi"/>
          <w:b w:val="0"/>
          <w:lang w:val="el-GR"/>
        </w:rPr>
        <w:t>το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n-US"/>
        </w:rPr>
        <w:t>Friends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n-US"/>
        </w:rPr>
        <w:t>of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n-US"/>
        </w:rPr>
        <w:t>the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n-US"/>
        </w:rPr>
        <w:t>Princeton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n-US"/>
        </w:rPr>
        <w:t>University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n-US"/>
        </w:rPr>
        <w:t>Library</w:t>
      </w:r>
      <w:r>
        <w:rPr>
          <w:rFonts w:asciiTheme="minorHAnsi" w:hAnsiTheme="minorHAnsi"/>
          <w:b w:val="0"/>
          <w:lang w:val="el-GR"/>
        </w:rPr>
        <w:t>,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>
        <w:rPr>
          <w:rFonts w:asciiTheme="minorHAnsi" w:hAnsiTheme="minorHAnsi"/>
          <w:b w:val="0"/>
          <w:lang w:val="el-GR"/>
        </w:rPr>
        <w:t>πάλι στο Πανεπιστήμιο του</w:t>
      </w:r>
      <w:r w:rsidRPr="001A643D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  <w:lang w:val="en-US"/>
        </w:rPr>
        <w:t>Princeton</w:t>
      </w:r>
      <w:r w:rsidR="00800282">
        <w:rPr>
          <w:rFonts w:asciiTheme="minorHAnsi" w:hAnsiTheme="minorHAnsi"/>
          <w:b w:val="0"/>
          <w:lang w:val="el-GR"/>
        </w:rPr>
        <w:t xml:space="preserve"> (2019)</w:t>
      </w:r>
      <w:r w:rsidRPr="001A643D">
        <w:rPr>
          <w:rFonts w:asciiTheme="minorHAnsi" w:hAnsiTheme="minorHAnsi"/>
          <w:b w:val="0"/>
          <w:lang w:val="el-GR"/>
        </w:rPr>
        <w:t>.</w:t>
      </w:r>
      <w:r>
        <w:rPr>
          <w:rFonts w:asciiTheme="minorHAnsi" w:hAnsiTheme="minorHAnsi"/>
          <w:b w:val="0"/>
          <w:lang w:val="el-GR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Τον</w:t>
      </w:r>
      <w:proofErr w:type="spellEnd"/>
      <w:r w:rsidRPr="004F65A8">
        <w:rPr>
          <w:rFonts w:asciiTheme="minorHAnsi" w:hAnsiTheme="minorHAnsi"/>
          <w:b w:val="0"/>
          <w:lang w:val="en-US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Ιούνιο</w:t>
      </w:r>
      <w:proofErr w:type="spellEnd"/>
      <w:r w:rsidRPr="004F65A8">
        <w:rPr>
          <w:rFonts w:asciiTheme="minorHAnsi" w:hAnsiTheme="minorHAnsi"/>
          <w:b w:val="0"/>
          <w:lang w:val="en-US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του</w:t>
      </w:r>
      <w:proofErr w:type="spellEnd"/>
      <w:r w:rsidRPr="004F65A8">
        <w:rPr>
          <w:rFonts w:asciiTheme="minorHAnsi" w:hAnsiTheme="minorHAnsi"/>
          <w:b w:val="0"/>
          <w:lang w:val="en-US"/>
        </w:rPr>
        <w:t xml:space="preserve"> 2016 </w:t>
      </w:r>
      <w:proofErr w:type="spellStart"/>
      <w:r w:rsidRPr="004F65A8">
        <w:rPr>
          <w:rFonts w:asciiTheme="minorHAnsi" w:hAnsiTheme="minorHAnsi"/>
          <w:b w:val="0"/>
        </w:rPr>
        <w:t>συμμετείχε</w:t>
      </w:r>
      <w:proofErr w:type="spellEnd"/>
      <w:r w:rsidRPr="004F65A8">
        <w:rPr>
          <w:rFonts w:asciiTheme="minorHAnsi" w:hAnsiTheme="minorHAnsi"/>
          <w:b w:val="0"/>
          <w:lang w:val="en-US"/>
        </w:rPr>
        <w:t xml:space="preserve"> </w:t>
      </w:r>
      <w:proofErr w:type="spellStart"/>
      <w:r w:rsidRPr="004F65A8">
        <w:rPr>
          <w:rFonts w:asciiTheme="minorHAnsi" w:hAnsiTheme="minorHAnsi"/>
          <w:b w:val="0"/>
        </w:rPr>
        <w:t>στο</w:t>
      </w:r>
      <w:proofErr w:type="spellEnd"/>
      <w:r w:rsidRPr="004F65A8">
        <w:rPr>
          <w:rFonts w:asciiTheme="minorHAnsi" w:hAnsiTheme="minorHAnsi"/>
          <w:b w:val="0"/>
          <w:lang w:val="en-US"/>
        </w:rPr>
        <w:t xml:space="preserve"> The Mellon School of Theater and Performance Research, </w:t>
      </w:r>
      <w:r>
        <w:rPr>
          <w:rFonts w:asciiTheme="minorHAnsi" w:hAnsiTheme="minorHAnsi"/>
          <w:b w:val="0"/>
          <w:lang w:val="el-GR"/>
        </w:rPr>
        <w:t>στο</w:t>
      </w:r>
      <w:r w:rsidRPr="001A643D">
        <w:rPr>
          <w:rFonts w:asciiTheme="minorHAnsi" w:hAnsiTheme="minorHAnsi"/>
          <w:b w:val="0"/>
          <w:lang w:val="en-GB"/>
        </w:rPr>
        <w:t xml:space="preserve"> </w:t>
      </w:r>
      <w:r>
        <w:rPr>
          <w:rFonts w:asciiTheme="minorHAnsi" w:hAnsiTheme="minorHAnsi"/>
          <w:b w:val="0"/>
          <w:lang w:val="el-GR"/>
        </w:rPr>
        <w:t>Πανεπιστήμιο</w:t>
      </w:r>
      <w:r w:rsidRPr="001A643D">
        <w:rPr>
          <w:rFonts w:asciiTheme="minorHAnsi" w:hAnsiTheme="minorHAnsi"/>
          <w:b w:val="0"/>
          <w:lang w:val="en-GB"/>
        </w:rPr>
        <w:t xml:space="preserve"> </w:t>
      </w:r>
      <w:r>
        <w:rPr>
          <w:rFonts w:asciiTheme="minorHAnsi" w:hAnsiTheme="minorHAnsi"/>
          <w:b w:val="0"/>
          <w:lang w:val="el-GR"/>
        </w:rPr>
        <w:t>του</w:t>
      </w:r>
      <w:r w:rsidRPr="001A643D">
        <w:rPr>
          <w:rFonts w:asciiTheme="minorHAnsi" w:hAnsiTheme="minorHAnsi"/>
          <w:b w:val="0"/>
          <w:lang w:val="en-GB"/>
        </w:rPr>
        <w:t xml:space="preserve"> </w:t>
      </w:r>
      <w:r w:rsidRPr="004F65A8">
        <w:rPr>
          <w:rFonts w:asciiTheme="minorHAnsi" w:hAnsiTheme="minorHAnsi"/>
          <w:b w:val="0"/>
          <w:lang w:val="en-US"/>
        </w:rPr>
        <w:t>Harvard.</w:t>
      </w:r>
    </w:p>
    <w:p w14:paraId="53CD2C60" w14:textId="012C4C59" w:rsidR="001A643D" w:rsidRPr="001A643D" w:rsidRDefault="001A643D" w:rsidP="00800282">
      <w:pPr>
        <w:pStyle w:val="titresimplebold"/>
        <w:rPr>
          <w:rFonts w:asciiTheme="minorHAnsi" w:hAnsiTheme="minorHAnsi"/>
          <w:b w:val="0"/>
          <w:lang w:val="en-GB"/>
        </w:rPr>
      </w:pPr>
    </w:p>
    <w:p w14:paraId="5BE72133" w14:textId="1689D54B" w:rsidR="004F65A8" w:rsidRPr="00496DB7" w:rsidRDefault="004F65A8" w:rsidP="00800282">
      <w:pPr>
        <w:pStyle w:val="titresimplebold"/>
        <w:rPr>
          <w:rFonts w:asciiTheme="minorHAnsi" w:hAnsiTheme="minorHAnsi" w:cstheme="minorHAnsi"/>
          <w:b w:val="0"/>
          <w:bCs/>
          <w:lang w:val="el-GR"/>
        </w:rPr>
      </w:pPr>
      <w:r w:rsidRPr="004F65A8">
        <w:rPr>
          <w:rFonts w:asciiTheme="minorHAnsi" w:hAnsiTheme="minorHAnsi"/>
          <w:b w:val="0"/>
          <w:lang w:val="el-GR"/>
        </w:rPr>
        <w:t>Είναι ιδρύτρια και καλλιτεχνική υπεύθυνη του πολυεθνικού Θιάσου Ωκύπους</w:t>
      </w:r>
      <w:r w:rsidR="00496DB7">
        <w:rPr>
          <w:rFonts w:asciiTheme="minorHAnsi" w:hAnsiTheme="minorHAnsi"/>
          <w:b w:val="0"/>
          <w:lang w:val="el-GR"/>
        </w:rPr>
        <w:t xml:space="preserve"> και </w:t>
      </w:r>
      <w:r w:rsidRPr="004F65A8">
        <w:rPr>
          <w:rFonts w:asciiTheme="minorHAnsi" w:hAnsiTheme="minorHAnsi"/>
          <w:b w:val="0"/>
          <w:lang w:val="el-GR"/>
        </w:rPr>
        <w:t xml:space="preserve">έχει σκηνοθετήσει και σκηνογραφήσει παραστάσεις που έχουν παιχτεί σε θέατρα, μουσεία και αρχαιολογικούς χώρους στην Ελλάδα, την Τσεχία, τη Βρετανία και την Αργεντινή. Ως μέλος της διεθνούς ομάδας καλλιτεχνών </w:t>
      </w:r>
      <w:r w:rsidRPr="004F65A8">
        <w:rPr>
          <w:rFonts w:asciiTheme="minorHAnsi" w:hAnsiTheme="minorHAnsi"/>
          <w:b w:val="0"/>
        </w:rPr>
        <w:t>The</w:t>
      </w:r>
      <w:r w:rsidRPr="004F65A8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</w:rPr>
        <w:t>Food</w:t>
      </w:r>
      <w:r w:rsidRPr="004F65A8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</w:rPr>
        <w:t>Project</w:t>
      </w:r>
      <w:r w:rsidRPr="004F65A8">
        <w:rPr>
          <w:rFonts w:asciiTheme="minorHAnsi" w:hAnsiTheme="minorHAnsi"/>
          <w:b w:val="0"/>
          <w:lang w:val="el-GR"/>
        </w:rPr>
        <w:t xml:space="preserve"> έχει παρουσιάσει δρώμενα που συνδέουν το φαγητό με την </w:t>
      </w:r>
      <w:r w:rsidRPr="004F65A8">
        <w:rPr>
          <w:rFonts w:asciiTheme="minorHAnsi" w:hAnsiTheme="minorHAnsi"/>
          <w:b w:val="0"/>
        </w:rPr>
        <w:t>performance</w:t>
      </w:r>
      <w:r w:rsidRPr="004F65A8">
        <w:rPr>
          <w:rFonts w:asciiTheme="minorHAnsi" w:hAnsiTheme="minorHAnsi"/>
          <w:b w:val="0"/>
          <w:lang w:val="el-GR"/>
        </w:rPr>
        <w:t xml:space="preserve">, μεταξύ άλλων στην έκθεση </w:t>
      </w:r>
      <w:r w:rsidRPr="004F65A8">
        <w:rPr>
          <w:rFonts w:asciiTheme="minorHAnsi" w:hAnsiTheme="minorHAnsi"/>
          <w:b w:val="0"/>
        </w:rPr>
        <w:t>World</w:t>
      </w:r>
      <w:r w:rsidRPr="004F65A8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</w:rPr>
        <w:t>Stage</w:t>
      </w:r>
      <w:r w:rsidRPr="004F65A8">
        <w:rPr>
          <w:rFonts w:asciiTheme="minorHAnsi" w:hAnsiTheme="minorHAnsi"/>
          <w:b w:val="0"/>
          <w:lang w:val="el-GR"/>
        </w:rPr>
        <w:t xml:space="preserve"> </w:t>
      </w:r>
      <w:r w:rsidRPr="004F65A8">
        <w:rPr>
          <w:rFonts w:asciiTheme="minorHAnsi" w:hAnsiTheme="minorHAnsi"/>
          <w:b w:val="0"/>
        </w:rPr>
        <w:t>Design</w:t>
      </w:r>
      <w:r w:rsidRPr="004F65A8">
        <w:rPr>
          <w:rFonts w:asciiTheme="minorHAnsi" w:hAnsiTheme="minorHAnsi"/>
          <w:b w:val="0"/>
          <w:lang w:val="el-GR"/>
        </w:rPr>
        <w:t xml:space="preserve"> 2013</w:t>
      </w:r>
      <w:r w:rsidR="00544009">
        <w:rPr>
          <w:rFonts w:asciiTheme="minorHAnsi" w:hAnsiTheme="minorHAnsi"/>
          <w:b w:val="0"/>
          <w:lang w:val="el-GR"/>
        </w:rPr>
        <w:t>,</w:t>
      </w:r>
      <w:r w:rsidRPr="004F65A8">
        <w:rPr>
          <w:rFonts w:asciiTheme="minorHAnsi" w:hAnsiTheme="minorHAnsi"/>
          <w:b w:val="0"/>
          <w:lang w:val="el-GR"/>
        </w:rPr>
        <w:t xml:space="preserve"> στο </w:t>
      </w:r>
      <w:r w:rsidRPr="004F65A8">
        <w:rPr>
          <w:rFonts w:asciiTheme="minorHAnsi" w:hAnsiTheme="minorHAnsi"/>
          <w:b w:val="0"/>
        </w:rPr>
        <w:t>Cardiff</w:t>
      </w:r>
      <w:r w:rsidRPr="004F65A8">
        <w:rPr>
          <w:rFonts w:asciiTheme="minorHAnsi" w:hAnsiTheme="minorHAnsi"/>
          <w:b w:val="0"/>
          <w:lang w:val="el-GR"/>
        </w:rPr>
        <w:t xml:space="preserve"> και στην </w:t>
      </w:r>
      <w:r w:rsidR="00496DB7" w:rsidRPr="00496DB7">
        <w:rPr>
          <w:rFonts w:asciiTheme="minorHAnsi" w:hAnsiTheme="minorHAnsi" w:cstheme="minorHAnsi"/>
          <w:b w:val="0"/>
          <w:bCs/>
          <w:shd w:val="clear" w:color="auto" w:fill="FFFFFF"/>
        </w:rPr>
        <w:t>The </w:t>
      </w:r>
      <w:r w:rsidR="00496DB7" w:rsidRPr="00496DB7">
        <w:rPr>
          <w:rStyle w:val="Emphasis"/>
          <w:rFonts w:asciiTheme="minorHAnsi" w:eastAsiaTheme="majorEastAsia" w:hAnsiTheme="minorHAnsi" w:cstheme="minorHAnsi"/>
          <w:b w:val="0"/>
          <w:bCs/>
          <w:i w:val="0"/>
          <w:iCs w:val="0"/>
          <w:shd w:val="clear" w:color="auto" w:fill="FFFFFF"/>
        </w:rPr>
        <w:t>Prague</w:t>
      </w:r>
      <w:r w:rsidR="00496DB7" w:rsidRPr="00496DB7">
        <w:rPr>
          <w:rStyle w:val="Emphasis"/>
          <w:rFonts w:asciiTheme="minorHAnsi" w:eastAsiaTheme="majorEastAsia" w:hAnsiTheme="minorHAnsi" w:cstheme="minorHAnsi"/>
          <w:b w:val="0"/>
          <w:bCs/>
          <w:i w:val="0"/>
          <w:iCs w:val="0"/>
          <w:shd w:val="clear" w:color="auto" w:fill="FFFFFF"/>
          <w:lang w:val="el-GR"/>
        </w:rPr>
        <w:t xml:space="preserve"> </w:t>
      </w:r>
      <w:proofErr w:type="spellStart"/>
      <w:r w:rsidR="00496DB7" w:rsidRPr="00496DB7">
        <w:rPr>
          <w:rStyle w:val="Emphasis"/>
          <w:rFonts w:asciiTheme="minorHAnsi" w:eastAsiaTheme="majorEastAsia" w:hAnsiTheme="minorHAnsi" w:cstheme="minorHAnsi"/>
          <w:b w:val="0"/>
          <w:bCs/>
          <w:i w:val="0"/>
          <w:iCs w:val="0"/>
          <w:shd w:val="clear" w:color="auto" w:fill="FFFFFF"/>
        </w:rPr>
        <w:t>Quadrennial</w:t>
      </w:r>
      <w:proofErr w:type="spellEnd"/>
      <w:r w:rsidR="00496DB7" w:rsidRPr="00496DB7">
        <w:rPr>
          <w:rFonts w:asciiTheme="minorHAnsi" w:hAnsiTheme="minorHAnsi" w:cstheme="minorHAnsi"/>
          <w:b w:val="0"/>
          <w:bCs/>
          <w:shd w:val="clear" w:color="auto" w:fill="FFFFFF"/>
        </w:rPr>
        <w:t> of</w:t>
      </w:r>
      <w:r w:rsidR="00496DB7" w:rsidRPr="00496DB7">
        <w:rPr>
          <w:rFonts w:asciiTheme="minorHAnsi" w:hAnsiTheme="minorHAnsi" w:cstheme="minorHAnsi"/>
          <w:b w:val="0"/>
          <w:bCs/>
          <w:shd w:val="clear" w:color="auto" w:fill="FFFFFF"/>
          <w:lang w:val="el-GR"/>
        </w:rPr>
        <w:t xml:space="preserve"> </w:t>
      </w:r>
      <w:r w:rsidR="00496DB7" w:rsidRPr="00496DB7">
        <w:rPr>
          <w:rFonts w:asciiTheme="minorHAnsi" w:hAnsiTheme="minorHAnsi" w:cstheme="minorHAnsi"/>
          <w:b w:val="0"/>
          <w:bCs/>
          <w:shd w:val="clear" w:color="auto" w:fill="FFFFFF"/>
        </w:rPr>
        <w:t>Performance</w:t>
      </w:r>
      <w:r w:rsidR="00496DB7" w:rsidRPr="00496DB7">
        <w:rPr>
          <w:rFonts w:asciiTheme="minorHAnsi" w:hAnsiTheme="minorHAnsi" w:cstheme="minorHAnsi"/>
          <w:b w:val="0"/>
          <w:bCs/>
          <w:shd w:val="clear" w:color="auto" w:fill="FFFFFF"/>
          <w:lang w:val="el-GR"/>
        </w:rPr>
        <w:t xml:space="preserve"> </w:t>
      </w:r>
      <w:r w:rsidR="00496DB7" w:rsidRPr="00496DB7">
        <w:rPr>
          <w:rFonts w:asciiTheme="minorHAnsi" w:hAnsiTheme="minorHAnsi" w:cstheme="minorHAnsi"/>
          <w:b w:val="0"/>
          <w:bCs/>
          <w:shd w:val="clear" w:color="auto" w:fill="FFFFFF"/>
        </w:rPr>
        <w:t>Design</w:t>
      </w:r>
      <w:r w:rsidR="00496DB7" w:rsidRPr="00496DB7">
        <w:rPr>
          <w:rFonts w:asciiTheme="minorHAnsi" w:hAnsiTheme="minorHAnsi" w:cstheme="minorHAnsi"/>
          <w:b w:val="0"/>
          <w:bCs/>
          <w:shd w:val="clear" w:color="auto" w:fill="FFFFFF"/>
          <w:lang w:val="el-GR"/>
        </w:rPr>
        <w:t xml:space="preserve"> </w:t>
      </w:r>
      <w:r w:rsidR="00496DB7" w:rsidRPr="00496DB7">
        <w:rPr>
          <w:rFonts w:asciiTheme="minorHAnsi" w:hAnsiTheme="minorHAnsi" w:cstheme="minorHAnsi"/>
          <w:b w:val="0"/>
          <w:bCs/>
          <w:shd w:val="clear" w:color="auto" w:fill="FFFFFF"/>
        </w:rPr>
        <w:t>and</w:t>
      </w:r>
      <w:r w:rsidR="00496DB7" w:rsidRPr="00496DB7">
        <w:rPr>
          <w:rFonts w:asciiTheme="minorHAnsi" w:hAnsiTheme="minorHAnsi" w:cstheme="minorHAnsi"/>
          <w:b w:val="0"/>
          <w:bCs/>
          <w:shd w:val="clear" w:color="auto" w:fill="FFFFFF"/>
          <w:lang w:val="el-GR"/>
        </w:rPr>
        <w:t xml:space="preserve"> </w:t>
      </w:r>
      <w:proofErr w:type="spellStart"/>
      <w:r w:rsidR="00496DB7" w:rsidRPr="00496DB7">
        <w:rPr>
          <w:rFonts w:asciiTheme="minorHAnsi" w:hAnsiTheme="minorHAnsi" w:cstheme="minorHAnsi"/>
          <w:b w:val="0"/>
          <w:bCs/>
          <w:shd w:val="clear" w:color="auto" w:fill="FFFFFF"/>
        </w:rPr>
        <w:t>Space</w:t>
      </w:r>
      <w:proofErr w:type="spellEnd"/>
      <w:r w:rsidR="00544009">
        <w:rPr>
          <w:rFonts w:asciiTheme="minorHAnsi" w:hAnsiTheme="minorHAnsi" w:cstheme="minorHAnsi"/>
          <w:b w:val="0"/>
          <w:bCs/>
          <w:shd w:val="clear" w:color="auto" w:fill="FFFFFF"/>
          <w:lang w:val="el-GR"/>
        </w:rPr>
        <w:t>,</w:t>
      </w:r>
      <w:r w:rsidRPr="00496DB7">
        <w:rPr>
          <w:rFonts w:asciiTheme="minorHAnsi" w:hAnsiTheme="minorHAnsi" w:cstheme="minorHAnsi"/>
          <w:b w:val="0"/>
          <w:bCs/>
          <w:lang w:val="el-GR"/>
        </w:rPr>
        <w:t xml:space="preserve"> στην Πράγα (2015). </w:t>
      </w:r>
    </w:p>
    <w:p w14:paraId="4CF19B23" w14:textId="77777777" w:rsidR="004F65A8" w:rsidRPr="004F65A8" w:rsidRDefault="004F65A8" w:rsidP="00800282">
      <w:pPr>
        <w:pStyle w:val="titresimplebold"/>
        <w:rPr>
          <w:rFonts w:asciiTheme="minorHAnsi" w:hAnsiTheme="minorHAnsi"/>
          <w:b w:val="0"/>
          <w:lang w:val="el-GR"/>
        </w:rPr>
      </w:pPr>
    </w:p>
    <w:p w14:paraId="41250631" w14:textId="77777777" w:rsidR="009F1FA4" w:rsidRPr="00800282" w:rsidRDefault="009F1FA4" w:rsidP="00800282">
      <w:pPr>
        <w:jc w:val="both"/>
        <w:rPr>
          <w:rFonts w:asciiTheme="minorHAnsi" w:hAnsiTheme="minorHAnsi" w:cstheme="minorHAnsi"/>
          <w:lang w:val="el-GR"/>
        </w:rPr>
      </w:pPr>
    </w:p>
    <w:sectPr w:rsidR="009F1FA4" w:rsidRPr="00800282" w:rsidSect="009F1F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70"/>
    <w:rsid w:val="000B5E7E"/>
    <w:rsid w:val="00132FF8"/>
    <w:rsid w:val="001403F1"/>
    <w:rsid w:val="001A643D"/>
    <w:rsid w:val="003D3170"/>
    <w:rsid w:val="003D5008"/>
    <w:rsid w:val="00496DB7"/>
    <w:rsid w:val="004F65A8"/>
    <w:rsid w:val="00537000"/>
    <w:rsid w:val="00544009"/>
    <w:rsid w:val="005702CD"/>
    <w:rsid w:val="00596CBD"/>
    <w:rsid w:val="0065728B"/>
    <w:rsid w:val="00733AEC"/>
    <w:rsid w:val="00797E98"/>
    <w:rsid w:val="00800282"/>
    <w:rsid w:val="00812804"/>
    <w:rsid w:val="00861C25"/>
    <w:rsid w:val="009257EC"/>
    <w:rsid w:val="009318FE"/>
    <w:rsid w:val="00953C3D"/>
    <w:rsid w:val="00966831"/>
    <w:rsid w:val="009F1FA4"/>
    <w:rsid w:val="00A94ED4"/>
    <w:rsid w:val="00C67F2D"/>
    <w:rsid w:val="00CB450B"/>
    <w:rsid w:val="00E62485"/>
    <w:rsid w:val="00F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D17D"/>
  <w15:docId w15:val="{A02C36DA-19DF-41B3-9A69-47C4BC64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317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12804"/>
    <w:pPr>
      <w:keepNext/>
      <w:jc w:val="both"/>
      <w:outlineLvl w:val="0"/>
    </w:pPr>
    <w:rPr>
      <w:rFonts w:eastAsiaTheme="majorEastAsia" w:cstheme="majorBidi"/>
      <w:b/>
      <w:bCs/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812804"/>
    <w:pPr>
      <w:keepNext/>
      <w:jc w:val="both"/>
      <w:outlineLvl w:val="1"/>
    </w:pPr>
    <w:rPr>
      <w:rFonts w:eastAsiaTheme="majorEastAsia" w:cstheme="majorBidi"/>
      <w:sz w:val="28"/>
      <w:lang w:val="fr-FR" w:eastAsia="en-US"/>
    </w:rPr>
  </w:style>
  <w:style w:type="paragraph" w:styleId="Heading3">
    <w:name w:val="heading 3"/>
    <w:basedOn w:val="Normal"/>
    <w:next w:val="Normal"/>
    <w:link w:val="Heading3Char"/>
    <w:qFormat/>
    <w:rsid w:val="00812804"/>
    <w:pPr>
      <w:keepNext/>
      <w:jc w:val="both"/>
      <w:outlineLvl w:val="2"/>
    </w:pPr>
    <w:rPr>
      <w:rFonts w:eastAsiaTheme="majorEastAsia" w:cstheme="majorBidi"/>
      <w:b/>
      <w:bCs/>
      <w:sz w:val="20"/>
      <w:lang w:val="el-GR" w:eastAsia="en-US"/>
    </w:rPr>
  </w:style>
  <w:style w:type="paragraph" w:styleId="Heading4">
    <w:name w:val="heading 4"/>
    <w:basedOn w:val="Normal"/>
    <w:next w:val="Normal"/>
    <w:link w:val="Heading4Char"/>
    <w:qFormat/>
    <w:rsid w:val="00812804"/>
    <w:pPr>
      <w:keepNext/>
      <w:spacing w:line="360" w:lineRule="auto"/>
      <w:outlineLvl w:val="3"/>
    </w:pPr>
    <w:rPr>
      <w:rFonts w:eastAsiaTheme="majorEastAsia" w:cstheme="majorBidi"/>
      <w:b/>
      <w:bCs/>
      <w:sz w:val="22"/>
      <w:lang w:val="fr-FR" w:eastAsia="en-US"/>
    </w:rPr>
  </w:style>
  <w:style w:type="paragraph" w:styleId="Heading5">
    <w:name w:val="heading 5"/>
    <w:basedOn w:val="Normal"/>
    <w:next w:val="Normal"/>
    <w:link w:val="Heading5Char"/>
    <w:qFormat/>
    <w:rsid w:val="00812804"/>
    <w:pPr>
      <w:keepNext/>
      <w:outlineLvl w:val="4"/>
    </w:pPr>
    <w:rPr>
      <w:rFonts w:eastAsiaTheme="majorEastAsia" w:cstheme="majorBidi"/>
      <w:b/>
      <w:bCs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812804"/>
    <w:pPr>
      <w:keepNext/>
      <w:spacing w:line="360" w:lineRule="auto"/>
      <w:jc w:val="both"/>
      <w:outlineLvl w:val="5"/>
    </w:pPr>
    <w:rPr>
      <w:rFonts w:eastAsiaTheme="majorEastAsia" w:cstheme="majorBidi"/>
      <w:b/>
      <w:bCs/>
      <w:sz w:val="36"/>
      <w:lang w:val="fr-BE" w:eastAsia="en-US"/>
    </w:rPr>
  </w:style>
  <w:style w:type="paragraph" w:styleId="Heading7">
    <w:name w:val="heading 7"/>
    <w:basedOn w:val="Normal"/>
    <w:next w:val="Normal"/>
    <w:link w:val="Heading7Char"/>
    <w:qFormat/>
    <w:rsid w:val="00812804"/>
    <w:pPr>
      <w:keepNext/>
      <w:spacing w:line="360" w:lineRule="auto"/>
      <w:jc w:val="both"/>
      <w:outlineLvl w:val="6"/>
    </w:pPr>
    <w:rPr>
      <w:rFonts w:eastAsiaTheme="majorEastAsia" w:cstheme="majorBidi"/>
      <w:b/>
      <w:bCs/>
      <w:sz w:val="28"/>
      <w:lang w:val="fr-BE" w:eastAsia="en-US"/>
    </w:rPr>
  </w:style>
  <w:style w:type="paragraph" w:styleId="Heading8">
    <w:name w:val="heading 8"/>
    <w:basedOn w:val="Normal"/>
    <w:next w:val="Normal"/>
    <w:link w:val="Heading8Char"/>
    <w:qFormat/>
    <w:rsid w:val="00812804"/>
    <w:pPr>
      <w:keepNext/>
      <w:spacing w:line="360" w:lineRule="auto"/>
      <w:jc w:val="both"/>
      <w:outlineLvl w:val="7"/>
    </w:pPr>
    <w:rPr>
      <w:rFonts w:eastAsiaTheme="majorEastAsia" w:cstheme="majorBidi"/>
      <w:b/>
      <w:bCs/>
      <w:lang w:val="fr-BE" w:eastAsia="en-US"/>
    </w:rPr>
  </w:style>
  <w:style w:type="paragraph" w:styleId="Heading9">
    <w:name w:val="heading 9"/>
    <w:basedOn w:val="Normal"/>
    <w:next w:val="Normal"/>
    <w:link w:val="Heading9Char"/>
    <w:qFormat/>
    <w:rsid w:val="00812804"/>
    <w:pPr>
      <w:keepNext/>
      <w:jc w:val="center"/>
      <w:outlineLvl w:val="8"/>
    </w:pPr>
    <w:rPr>
      <w:rFonts w:eastAsiaTheme="majorEastAsia" w:cstheme="majorBidi"/>
      <w:b/>
      <w:bCs/>
      <w:sz w:val="22"/>
      <w:szCs w:val="23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804"/>
    <w:rPr>
      <w:rFonts w:eastAsiaTheme="majorEastAsia" w:cstheme="majorBidi"/>
      <w:b/>
      <w:bCs/>
      <w:sz w:val="24"/>
      <w:szCs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953C3D"/>
    <w:rPr>
      <w:rFonts w:eastAsiaTheme="majorEastAsia" w:cstheme="majorBidi"/>
      <w:sz w:val="28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953C3D"/>
    <w:rPr>
      <w:rFonts w:eastAsiaTheme="majorEastAsia" w:cstheme="majorBidi"/>
      <w:b/>
      <w:bCs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53C3D"/>
    <w:rPr>
      <w:rFonts w:eastAsiaTheme="majorEastAsia" w:cstheme="majorBidi"/>
      <w:b/>
      <w:bCs/>
      <w:sz w:val="22"/>
      <w:szCs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953C3D"/>
    <w:rPr>
      <w:rFonts w:eastAsiaTheme="majorEastAsia" w:cstheme="majorBidi"/>
      <w:b/>
      <w:bCs/>
      <w:sz w:val="24"/>
      <w:szCs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953C3D"/>
    <w:rPr>
      <w:rFonts w:eastAsiaTheme="majorEastAsia" w:cstheme="majorBidi"/>
      <w:b/>
      <w:bCs/>
      <w:sz w:val="36"/>
      <w:szCs w:val="24"/>
      <w:lang w:val="fr-BE" w:eastAsia="en-US"/>
    </w:rPr>
  </w:style>
  <w:style w:type="character" w:customStyle="1" w:styleId="Heading7Char">
    <w:name w:val="Heading 7 Char"/>
    <w:basedOn w:val="DefaultParagraphFont"/>
    <w:link w:val="Heading7"/>
    <w:rsid w:val="00953C3D"/>
    <w:rPr>
      <w:rFonts w:eastAsiaTheme="majorEastAsia" w:cstheme="majorBidi"/>
      <w:b/>
      <w:bCs/>
      <w:sz w:val="28"/>
      <w:szCs w:val="24"/>
      <w:lang w:val="fr-BE" w:eastAsia="en-US"/>
    </w:rPr>
  </w:style>
  <w:style w:type="character" w:customStyle="1" w:styleId="Heading8Char">
    <w:name w:val="Heading 8 Char"/>
    <w:basedOn w:val="DefaultParagraphFont"/>
    <w:link w:val="Heading8"/>
    <w:rsid w:val="00953C3D"/>
    <w:rPr>
      <w:rFonts w:eastAsiaTheme="majorEastAsia" w:cstheme="majorBidi"/>
      <w:b/>
      <w:bCs/>
      <w:sz w:val="24"/>
      <w:szCs w:val="24"/>
      <w:lang w:val="fr-BE" w:eastAsia="en-US"/>
    </w:rPr>
  </w:style>
  <w:style w:type="character" w:customStyle="1" w:styleId="Heading9Char">
    <w:name w:val="Heading 9 Char"/>
    <w:basedOn w:val="DefaultParagraphFont"/>
    <w:link w:val="Heading9"/>
    <w:rsid w:val="00953C3D"/>
    <w:rPr>
      <w:rFonts w:eastAsiaTheme="majorEastAsia" w:cstheme="majorBidi"/>
      <w:b/>
      <w:bCs/>
      <w:sz w:val="22"/>
      <w:szCs w:val="23"/>
      <w:lang w:val="fr-FR" w:eastAsia="en-US"/>
    </w:rPr>
  </w:style>
  <w:style w:type="paragraph" w:styleId="Caption">
    <w:name w:val="caption"/>
    <w:basedOn w:val="Normal"/>
    <w:next w:val="Normal"/>
    <w:qFormat/>
    <w:rsid w:val="00812804"/>
    <w:pPr>
      <w:spacing w:line="360" w:lineRule="auto"/>
      <w:jc w:val="center"/>
    </w:pPr>
    <w:rPr>
      <w:b/>
      <w:bCs/>
      <w:lang w:val="fr-FR" w:eastAsia="en-US"/>
    </w:rPr>
  </w:style>
  <w:style w:type="paragraph" w:styleId="Title">
    <w:name w:val="Title"/>
    <w:next w:val="Normal"/>
    <w:link w:val="TitleChar"/>
    <w:uiPriority w:val="10"/>
    <w:qFormat/>
    <w:rsid w:val="00953C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53C3D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Subtitle">
    <w:name w:val="Subtitle"/>
    <w:next w:val="Normal"/>
    <w:link w:val="SubtitleChar"/>
    <w:uiPriority w:val="11"/>
    <w:qFormat/>
    <w:rsid w:val="00953C3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53C3D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styleId="Strong">
    <w:name w:val="Strong"/>
    <w:basedOn w:val="DefaultParagraphFont"/>
    <w:qFormat/>
    <w:rsid w:val="00812804"/>
    <w:rPr>
      <w:b/>
      <w:bCs/>
    </w:rPr>
  </w:style>
  <w:style w:type="character" w:styleId="Emphasis">
    <w:name w:val="Emphasis"/>
    <w:basedOn w:val="DefaultParagraphFont"/>
    <w:uiPriority w:val="20"/>
    <w:qFormat/>
    <w:rsid w:val="00812804"/>
    <w:rPr>
      <w:i/>
      <w:iCs/>
    </w:rPr>
  </w:style>
  <w:style w:type="paragraph" w:styleId="NoSpacing">
    <w:name w:val="No Spacing"/>
    <w:basedOn w:val="Normal"/>
    <w:uiPriority w:val="1"/>
    <w:qFormat/>
    <w:rsid w:val="00953C3D"/>
    <w:rPr>
      <w:lang w:val="el-GR" w:eastAsia="en-US"/>
    </w:rPr>
  </w:style>
  <w:style w:type="paragraph" w:styleId="ListParagraph">
    <w:name w:val="List Paragraph"/>
    <w:basedOn w:val="Normal"/>
    <w:uiPriority w:val="34"/>
    <w:qFormat/>
    <w:rsid w:val="00953C3D"/>
    <w:pPr>
      <w:ind w:left="720"/>
    </w:pPr>
    <w:rPr>
      <w:lang w:val="el-GR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53C3D"/>
    <w:rPr>
      <w:i/>
      <w:iCs/>
      <w:color w:val="000000" w:themeColor="text1"/>
      <w:lang w:val="el-GR" w:eastAsia="en-US"/>
    </w:rPr>
  </w:style>
  <w:style w:type="character" w:customStyle="1" w:styleId="QuoteChar">
    <w:name w:val="Quote Char"/>
    <w:basedOn w:val="DefaultParagraphFont"/>
    <w:link w:val="Quote"/>
    <w:uiPriority w:val="29"/>
    <w:rsid w:val="00953C3D"/>
    <w:rPr>
      <w:i/>
      <w:iCs/>
      <w:color w:val="000000" w:themeColor="text1"/>
      <w:sz w:val="24"/>
      <w:szCs w:val="24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C3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lang w:val="el-GR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C3D"/>
    <w:rPr>
      <w:rFonts w:eastAsiaTheme="majorEastAsia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character" w:styleId="SubtleEmphasis">
    <w:name w:val="Subtle Emphasis"/>
    <w:uiPriority w:val="19"/>
    <w:qFormat/>
    <w:rsid w:val="00953C3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953C3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953C3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953C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280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12804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l-GR"/>
    </w:rPr>
  </w:style>
  <w:style w:type="paragraph" w:styleId="TOC1">
    <w:name w:val="toc 1"/>
    <w:basedOn w:val="Normal"/>
    <w:next w:val="Normal"/>
    <w:autoRedefine/>
    <w:uiPriority w:val="39"/>
    <w:qFormat/>
    <w:rsid w:val="00812804"/>
    <w:rPr>
      <w:lang w:val="fr-FR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12804"/>
    <w:pPr>
      <w:ind w:left="240"/>
    </w:pPr>
    <w:rPr>
      <w:lang w:val="el-GR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12804"/>
    <w:pPr>
      <w:ind w:left="480"/>
    </w:pPr>
    <w:rPr>
      <w:lang w:val="el-GR" w:eastAsia="en-US"/>
    </w:rPr>
  </w:style>
  <w:style w:type="paragraph" w:customStyle="1" w:styleId="I">
    <w:name w:val="I."/>
    <w:basedOn w:val="Heading1"/>
    <w:link w:val="IChar"/>
    <w:qFormat/>
    <w:rsid w:val="00812804"/>
    <w:rPr>
      <w:rFonts w:eastAsia="Times New Roman" w:cs="Times New Roman"/>
      <w:sz w:val="36"/>
    </w:rPr>
  </w:style>
  <w:style w:type="character" w:customStyle="1" w:styleId="IChar">
    <w:name w:val="I. Char"/>
    <w:basedOn w:val="Heading1Char"/>
    <w:link w:val="I"/>
    <w:rsid w:val="00812804"/>
    <w:rPr>
      <w:rFonts w:eastAsiaTheme="majorEastAsia" w:cstheme="majorBidi"/>
      <w:b/>
      <w:bCs/>
      <w:sz w:val="36"/>
      <w:szCs w:val="24"/>
      <w:lang w:val="fr-FR" w:eastAsia="en-US"/>
    </w:rPr>
  </w:style>
  <w:style w:type="paragraph" w:customStyle="1" w:styleId="titresimplebold">
    <w:name w:val="titre simple bold"/>
    <w:basedOn w:val="Normal"/>
    <w:link w:val="titresimpleboldChar"/>
    <w:qFormat/>
    <w:rsid w:val="00812804"/>
    <w:pPr>
      <w:spacing w:line="360" w:lineRule="auto"/>
      <w:jc w:val="both"/>
    </w:pPr>
    <w:rPr>
      <w:b/>
      <w:lang w:val="fr-FR" w:eastAsia="en-US"/>
    </w:rPr>
  </w:style>
  <w:style w:type="character" w:customStyle="1" w:styleId="titresimpleboldChar">
    <w:name w:val="titre simple bold Char"/>
    <w:basedOn w:val="DefaultParagraphFont"/>
    <w:link w:val="titresimplebold"/>
    <w:rsid w:val="00812804"/>
    <w:rPr>
      <w:b/>
      <w:sz w:val="24"/>
      <w:szCs w:val="24"/>
      <w:lang w:val="fr-FR" w:eastAsia="en-US"/>
    </w:rPr>
  </w:style>
  <w:style w:type="paragraph" w:customStyle="1" w:styleId="titretire">
    <w:name w:val="titre tirée"/>
    <w:next w:val="DOCANNEXE"/>
    <w:qFormat/>
    <w:rsid w:val="00812804"/>
    <w:pPr>
      <w:tabs>
        <w:tab w:val="left" w:pos="9900"/>
      </w:tabs>
      <w:spacing w:line="360" w:lineRule="auto"/>
      <w:ind w:left="284"/>
      <w:jc w:val="both"/>
    </w:pPr>
    <w:rPr>
      <w:b/>
      <w:bCs/>
      <w:lang w:val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804"/>
    <w:pPr>
      <w:spacing w:after="120"/>
    </w:pPr>
    <w:rPr>
      <w:lang w:val="el-GR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804"/>
    <w:rPr>
      <w:sz w:val="24"/>
      <w:szCs w:val="24"/>
      <w:lang w:val="en-GB" w:eastAsia="en-US"/>
    </w:rPr>
  </w:style>
  <w:style w:type="paragraph" w:customStyle="1" w:styleId="11">
    <w:name w:val="1.1"/>
    <w:basedOn w:val="BodyTextIndent2"/>
    <w:link w:val="11Char"/>
    <w:qFormat/>
    <w:rsid w:val="00812804"/>
    <w:pPr>
      <w:spacing w:after="0" w:line="360" w:lineRule="auto"/>
      <w:ind w:left="0"/>
      <w:jc w:val="both"/>
    </w:pPr>
    <w:rPr>
      <w:b/>
      <w:sz w:val="2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804"/>
    <w:pPr>
      <w:spacing w:after="120" w:line="480" w:lineRule="auto"/>
      <w:ind w:left="283"/>
    </w:pPr>
    <w:rPr>
      <w:lang w:val="el-GR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804"/>
    <w:rPr>
      <w:sz w:val="24"/>
      <w:szCs w:val="24"/>
      <w:lang w:val="en-GB" w:eastAsia="en-US"/>
    </w:rPr>
  </w:style>
  <w:style w:type="character" w:customStyle="1" w:styleId="11Char">
    <w:name w:val="1.1 Char"/>
    <w:basedOn w:val="BodyTextIndent2Char"/>
    <w:link w:val="11"/>
    <w:rsid w:val="00812804"/>
    <w:rPr>
      <w:b/>
      <w:sz w:val="28"/>
      <w:szCs w:val="24"/>
      <w:lang w:val="fr-FR" w:eastAsia="en-US"/>
    </w:rPr>
  </w:style>
  <w:style w:type="paragraph" w:customStyle="1" w:styleId="121">
    <w:name w:val="1.2.1"/>
    <w:basedOn w:val="titresimplebold"/>
    <w:link w:val="121Char"/>
    <w:qFormat/>
    <w:rsid w:val="00812804"/>
  </w:style>
  <w:style w:type="character" w:customStyle="1" w:styleId="121Char">
    <w:name w:val="1.2.1 Char"/>
    <w:basedOn w:val="titresimpleboldChar"/>
    <w:link w:val="121"/>
    <w:rsid w:val="00812804"/>
    <w:rPr>
      <w:b/>
      <w:sz w:val="24"/>
      <w:szCs w:val="24"/>
      <w:lang w:val="fr-FR" w:eastAsia="en-US"/>
    </w:rPr>
  </w:style>
  <w:style w:type="paragraph" w:customStyle="1" w:styleId="2134">
    <w:name w:val="2.1.3.4"/>
    <w:basedOn w:val="BodyText"/>
    <w:link w:val="2134Char"/>
    <w:qFormat/>
    <w:rsid w:val="00812804"/>
    <w:pPr>
      <w:spacing w:after="0" w:line="360" w:lineRule="auto"/>
      <w:jc w:val="both"/>
    </w:pPr>
    <w:rPr>
      <w:b/>
      <w:sz w:val="22"/>
      <w:lang w:val="fr-FR"/>
    </w:rPr>
  </w:style>
  <w:style w:type="character" w:customStyle="1" w:styleId="2134Char">
    <w:name w:val="2.1.3.4 Char"/>
    <w:basedOn w:val="BodyTextChar"/>
    <w:link w:val="2134"/>
    <w:rsid w:val="00812804"/>
    <w:rPr>
      <w:b/>
      <w:sz w:val="22"/>
      <w:szCs w:val="24"/>
      <w:lang w:val="fr-FR" w:eastAsia="en-US"/>
    </w:rPr>
  </w:style>
  <w:style w:type="paragraph" w:customStyle="1" w:styleId="DOCANNEXE">
    <w:name w:val="DOC ANNEXE"/>
    <w:basedOn w:val="Normal"/>
    <w:link w:val="DOCANNEXEChar"/>
    <w:qFormat/>
    <w:rsid w:val="00812804"/>
    <w:rPr>
      <w:b/>
      <w:bCs/>
      <w:lang w:val="el-GR" w:eastAsia="en-US"/>
    </w:rPr>
  </w:style>
  <w:style w:type="character" w:customStyle="1" w:styleId="DOCANNEXEChar">
    <w:name w:val="DOC ANNEXE Char"/>
    <w:basedOn w:val="DefaultParagraphFont"/>
    <w:link w:val="DOCANNEXE"/>
    <w:rsid w:val="00812804"/>
    <w:rPr>
      <w:b/>
      <w:bCs/>
      <w:sz w:val="24"/>
      <w:szCs w:val="24"/>
      <w:lang w:val="en-GB" w:eastAsia="en-US"/>
    </w:rPr>
  </w:style>
  <w:style w:type="paragraph" w:customStyle="1" w:styleId="yiv931839063msonormal">
    <w:name w:val="yiv931839063msonormal"/>
    <w:basedOn w:val="Normal"/>
    <w:rsid w:val="003D3170"/>
    <w:pPr>
      <w:spacing w:before="100" w:beforeAutospacing="1" w:after="100" w:afterAutospacing="1"/>
    </w:pPr>
    <w:rPr>
      <w:lang w:val="el-GR" w:eastAsia="el-GR"/>
    </w:rPr>
  </w:style>
  <w:style w:type="character" w:styleId="Hyperlink">
    <w:name w:val="Hyperlink"/>
    <w:basedOn w:val="DefaultParagraphFont"/>
    <w:semiHidden/>
    <w:rsid w:val="003D3170"/>
    <w:rPr>
      <w:color w:val="666666"/>
      <w:u w:val="single"/>
    </w:rPr>
  </w:style>
  <w:style w:type="paragraph" w:styleId="NormalWeb">
    <w:name w:val="Normal (Web)"/>
    <w:basedOn w:val="Normal"/>
    <w:uiPriority w:val="99"/>
    <w:semiHidden/>
    <w:unhideWhenUsed/>
    <w:rsid w:val="000B5E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F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</dc:creator>
  <cp:lastModifiedBy>athena stourna</cp:lastModifiedBy>
  <cp:revision>6</cp:revision>
  <dcterms:created xsi:type="dcterms:W3CDTF">2020-10-18T15:11:00Z</dcterms:created>
  <dcterms:modified xsi:type="dcterms:W3CDTF">2020-10-29T09:20:00Z</dcterms:modified>
</cp:coreProperties>
</file>